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A4" w:rsidRDefault="00E341A4" w:rsidP="00E341A4">
      <w:pPr>
        <w:pStyle w:val="Geenafstand"/>
        <w:rPr>
          <w:rFonts w:ascii="Segoe UI" w:hAnsi="Segoe UI" w:cs="Segoe UI"/>
          <w:b/>
          <w:color w:val="FF0000"/>
          <w:sz w:val="24"/>
          <w:szCs w:val="24"/>
        </w:rPr>
      </w:pPr>
      <w:r>
        <w:rPr>
          <w:rFonts w:ascii="Segoe UI" w:hAnsi="Segoe UI" w:cs="Segoe UI"/>
          <w:b/>
          <w:color w:val="FF0000"/>
          <w:sz w:val="24"/>
          <w:szCs w:val="24"/>
        </w:rPr>
        <w:t xml:space="preserve">VERSLAG werkbezoek + ledenbijeenkomst PPO </w:t>
      </w:r>
    </w:p>
    <w:p w:rsidR="00E341A4" w:rsidRDefault="00E341A4" w:rsidP="00E341A4">
      <w:pPr>
        <w:pStyle w:val="Geenafstand"/>
        <w:rPr>
          <w:rFonts w:ascii="Segoe UI" w:hAnsi="Segoe UI" w:cs="Segoe UI"/>
          <w:sz w:val="20"/>
          <w:szCs w:val="20"/>
        </w:rPr>
      </w:pPr>
      <w:r>
        <w:rPr>
          <w:rFonts w:ascii="Segoe UI" w:hAnsi="Segoe UI" w:cs="Segoe UI"/>
          <w:sz w:val="20"/>
          <w:szCs w:val="20"/>
        </w:rPr>
        <w:t>Datum: 17 mei 2019</w:t>
      </w:r>
    </w:p>
    <w:p w:rsidR="00E341A4" w:rsidRDefault="00E341A4" w:rsidP="00E341A4">
      <w:pPr>
        <w:pStyle w:val="Geenafstand"/>
        <w:rPr>
          <w:rFonts w:ascii="Segoe UI" w:hAnsi="Segoe UI" w:cs="Segoe UI"/>
          <w:sz w:val="20"/>
          <w:szCs w:val="20"/>
        </w:rPr>
      </w:pPr>
      <w:r>
        <w:rPr>
          <w:rFonts w:ascii="Segoe UI" w:hAnsi="Segoe UI" w:cs="Segoe UI"/>
          <w:sz w:val="20"/>
          <w:szCs w:val="20"/>
        </w:rPr>
        <w:t>Tijd: 10.30 – 14.30 uur</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Locatie: Ondernemershuis Deventer: De Gasfabriek, </w:t>
      </w:r>
      <w:proofErr w:type="spellStart"/>
      <w:r>
        <w:rPr>
          <w:rFonts w:ascii="Segoe UI" w:hAnsi="Segoe UI" w:cs="Segoe UI"/>
          <w:sz w:val="20"/>
          <w:szCs w:val="20"/>
        </w:rPr>
        <w:t>Zutphenseweg</w:t>
      </w:r>
      <w:proofErr w:type="spellEnd"/>
      <w:r>
        <w:rPr>
          <w:rFonts w:ascii="Segoe UI" w:hAnsi="Segoe UI" w:cs="Segoe UI"/>
          <w:sz w:val="20"/>
          <w:szCs w:val="20"/>
        </w:rPr>
        <w:t xml:space="preserve"> 6B in Deventer</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i/>
          <w:sz w:val="20"/>
          <w:szCs w:val="20"/>
        </w:rPr>
      </w:pPr>
      <w:r>
        <w:rPr>
          <w:rFonts w:ascii="Segoe UI" w:hAnsi="Segoe UI" w:cs="Segoe UI"/>
          <w:i/>
          <w:sz w:val="20"/>
          <w:szCs w:val="20"/>
        </w:rPr>
        <w:t>Aanwezig:</w:t>
      </w:r>
    </w:p>
    <w:p w:rsidR="00E341A4" w:rsidRDefault="00E341A4" w:rsidP="00E341A4">
      <w:pPr>
        <w:pStyle w:val="Geenafstand"/>
        <w:rPr>
          <w:rFonts w:ascii="Segoe UI" w:eastAsia="Times New Roman" w:hAnsi="Segoe UI" w:cs="Segoe UI"/>
          <w:sz w:val="20"/>
          <w:szCs w:val="20"/>
          <w:lang w:eastAsia="nl-NL"/>
        </w:rPr>
      </w:pPr>
      <w:r>
        <w:rPr>
          <w:rFonts w:ascii="Segoe UI" w:eastAsia="Times New Roman" w:hAnsi="Segoe UI" w:cs="Segoe UI"/>
          <w:sz w:val="20"/>
          <w:szCs w:val="20"/>
          <w:lang w:eastAsia="nl-NL"/>
        </w:rPr>
        <w:t xml:space="preserve">Abdelghani Mohammedine (Utrecht), Wijtze de Jong en Sandra van Dijk (Bureau Zelfstandigen Fryslân), Hilda van der Weg (Arnhem), Jannie van den Berg (ZLF), Ruud Ankersmit (Amersfoort), Karen Brouwers en Barbara Albers (Groningen), Monique Koopman en Peter Schlepers (De Wolden Hoogeveen), Carlo Duzijn (Zwolle), Simon Westerveld (Ede), Marjolijn Goldhoorn </w:t>
      </w:r>
      <w:r w:rsidRPr="00401C62">
        <w:rPr>
          <w:rFonts w:ascii="Segoe UI" w:eastAsia="Times New Roman" w:hAnsi="Segoe UI" w:cs="Segoe UI"/>
          <w:sz w:val="20"/>
          <w:szCs w:val="20"/>
          <w:lang w:eastAsia="nl-NL"/>
        </w:rPr>
        <w:t xml:space="preserve">en </w:t>
      </w:r>
      <w:r w:rsidR="00EF6A57" w:rsidRPr="00401C62">
        <w:rPr>
          <w:rFonts w:ascii="Segoe UI" w:eastAsia="Times New Roman" w:hAnsi="Segoe UI" w:cs="Segoe UI"/>
          <w:sz w:val="20"/>
          <w:szCs w:val="20"/>
          <w:lang w:eastAsia="nl-NL"/>
        </w:rPr>
        <w:t xml:space="preserve">Thea </w:t>
      </w:r>
      <w:proofErr w:type="spellStart"/>
      <w:r w:rsidR="00EF6A57" w:rsidRPr="00401C62">
        <w:rPr>
          <w:rFonts w:ascii="Segoe UI" w:eastAsia="Times New Roman" w:hAnsi="Segoe UI" w:cs="Segoe UI"/>
          <w:sz w:val="20"/>
          <w:szCs w:val="20"/>
          <w:lang w:eastAsia="nl-NL"/>
        </w:rPr>
        <w:t>Laarman</w:t>
      </w:r>
      <w:proofErr w:type="spellEnd"/>
      <w:r w:rsidRPr="00401C62">
        <w:rPr>
          <w:rFonts w:ascii="Segoe UI" w:eastAsia="Times New Roman" w:hAnsi="Segoe UI" w:cs="Segoe UI"/>
          <w:sz w:val="20"/>
          <w:szCs w:val="20"/>
          <w:lang w:eastAsia="nl-NL"/>
        </w:rPr>
        <w:t xml:space="preserve"> </w:t>
      </w:r>
      <w:r>
        <w:rPr>
          <w:rFonts w:ascii="Segoe UI" w:eastAsia="Times New Roman" w:hAnsi="Segoe UI" w:cs="Segoe UI"/>
          <w:sz w:val="20"/>
          <w:szCs w:val="20"/>
          <w:lang w:eastAsia="nl-NL"/>
        </w:rPr>
        <w:t xml:space="preserve">(Barneveld), Jelle Brouwer en Henk </w:t>
      </w:r>
      <w:proofErr w:type="spellStart"/>
      <w:r>
        <w:rPr>
          <w:rFonts w:ascii="Segoe UI" w:eastAsia="Times New Roman" w:hAnsi="Segoe UI" w:cs="Segoe UI"/>
          <w:sz w:val="20"/>
          <w:szCs w:val="20"/>
          <w:lang w:eastAsia="nl-NL"/>
        </w:rPr>
        <w:t>Horsman</w:t>
      </w:r>
      <w:proofErr w:type="spellEnd"/>
      <w:r>
        <w:rPr>
          <w:rFonts w:ascii="Segoe UI" w:eastAsia="Times New Roman" w:hAnsi="Segoe UI" w:cs="Segoe UI"/>
          <w:sz w:val="20"/>
          <w:szCs w:val="20"/>
          <w:lang w:eastAsia="nl-NL"/>
        </w:rPr>
        <w:t xml:space="preserve"> (Emmen), Jos Castelijns (Eindhoven), </w:t>
      </w:r>
      <w:proofErr w:type="spellStart"/>
      <w:r>
        <w:rPr>
          <w:rFonts w:ascii="Segoe UI" w:eastAsia="Times New Roman" w:hAnsi="Segoe UI" w:cs="Segoe UI"/>
          <w:sz w:val="20"/>
          <w:szCs w:val="20"/>
          <w:lang w:eastAsia="nl-NL"/>
        </w:rPr>
        <w:t>Chanttal</w:t>
      </w:r>
      <w:proofErr w:type="spellEnd"/>
      <w:r>
        <w:rPr>
          <w:rFonts w:ascii="Segoe UI" w:eastAsia="Times New Roman" w:hAnsi="Segoe UI" w:cs="Segoe UI"/>
          <w:sz w:val="20"/>
          <w:szCs w:val="20"/>
          <w:lang w:eastAsia="nl-NL"/>
        </w:rPr>
        <w:t xml:space="preserve"> Westerhof (Apeldoorn), Tanja </w:t>
      </w:r>
      <w:proofErr w:type="spellStart"/>
      <w:r>
        <w:rPr>
          <w:rFonts w:ascii="Segoe UI" w:eastAsia="Times New Roman" w:hAnsi="Segoe UI" w:cs="Segoe UI"/>
          <w:sz w:val="20"/>
          <w:szCs w:val="20"/>
          <w:lang w:eastAsia="nl-NL"/>
        </w:rPr>
        <w:t>Achterkamp</w:t>
      </w:r>
      <w:proofErr w:type="spellEnd"/>
      <w:r>
        <w:rPr>
          <w:rFonts w:ascii="Segoe UI" w:eastAsia="Times New Roman" w:hAnsi="Segoe UI" w:cs="Segoe UI"/>
          <w:sz w:val="20"/>
          <w:szCs w:val="20"/>
          <w:lang w:eastAsia="nl-NL"/>
        </w:rPr>
        <w:t xml:space="preserve"> en Karin Pinkster (Deventer), Harry Seegers (Nijmegen), Coert de Vos (Tilburg), </w:t>
      </w:r>
      <w:proofErr w:type="spellStart"/>
      <w:r>
        <w:rPr>
          <w:rFonts w:ascii="Segoe UI" w:eastAsia="Times New Roman" w:hAnsi="Segoe UI" w:cs="Segoe UI"/>
          <w:sz w:val="20"/>
          <w:szCs w:val="20"/>
          <w:lang w:eastAsia="nl-NL"/>
        </w:rPr>
        <w:t>Henrie</w:t>
      </w:r>
      <w:proofErr w:type="spellEnd"/>
      <w:r>
        <w:rPr>
          <w:rFonts w:ascii="Segoe UI" w:eastAsia="Times New Roman" w:hAnsi="Segoe UI" w:cs="Segoe UI"/>
          <w:sz w:val="20"/>
          <w:szCs w:val="20"/>
          <w:lang w:eastAsia="nl-NL"/>
        </w:rPr>
        <w:t xml:space="preserve"> van Haaren (</w:t>
      </w:r>
      <w:proofErr w:type="spellStart"/>
      <w:r>
        <w:rPr>
          <w:rFonts w:ascii="Segoe UI" w:eastAsia="Times New Roman" w:hAnsi="Segoe UI" w:cs="Segoe UI"/>
          <w:sz w:val="20"/>
          <w:szCs w:val="20"/>
          <w:lang w:eastAsia="nl-NL"/>
        </w:rPr>
        <w:t>Senzer</w:t>
      </w:r>
      <w:proofErr w:type="spellEnd"/>
      <w:r>
        <w:rPr>
          <w:rFonts w:ascii="Segoe UI" w:eastAsia="Times New Roman" w:hAnsi="Segoe UI" w:cs="Segoe UI"/>
          <w:sz w:val="20"/>
          <w:szCs w:val="20"/>
          <w:lang w:eastAsia="nl-NL"/>
        </w:rPr>
        <w:t xml:space="preserve">), Klaas Olijve (Drentse Zaak/Assen), </w:t>
      </w:r>
      <w:r>
        <w:rPr>
          <w:rFonts w:ascii="Segoe UI" w:hAnsi="Segoe UI" w:cs="Segoe UI"/>
          <w:sz w:val="20"/>
          <w:szCs w:val="20"/>
        </w:rPr>
        <w:t>Abdel Harchaoui (</w:t>
      </w:r>
      <w:proofErr w:type="spellStart"/>
      <w:r>
        <w:rPr>
          <w:rFonts w:ascii="Segoe UI" w:hAnsi="Segoe UI" w:cs="Segoe UI"/>
          <w:sz w:val="20"/>
          <w:szCs w:val="20"/>
        </w:rPr>
        <w:t>Fermwerk</w:t>
      </w:r>
      <w:proofErr w:type="spellEnd"/>
      <w:r>
        <w:rPr>
          <w:rFonts w:ascii="Segoe UI" w:hAnsi="Segoe UI" w:cs="Segoe UI"/>
          <w:sz w:val="20"/>
          <w:szCs w:val="20"/>
        </w:rPr>
        <w:t xml:space="preserve">), Willem Bouman en Sanne Evers (Werkzaak Rivierenland), Ellen Lansink (ROZ) en </w:t>
      </w:r>
      <w:r>
        <w:rPr>
          <w:rFonts w:ascii="Segoe UI" w:eastAsia="Times New Roman" w:hAnsi="Segoe UI" w:cs="Segoe UI"/>
          <w:sz w:val="20"/>
          <w:szCs w:val="20"/>
          <w:lang w:eastAsia="nl-NL"/>
        </w:rPr>
        <w:t>Sharon Leuveld (ROZ / PPO).</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Afwezig met afmelding: Gerard Ossewaarde (Maastricht), Jan van Meeteren (ZLF), Wilbert Verkuylen (Heerlen), Lotty van Harn (Ede)</w:t>
      </w:r>
    </w:p>
    <w:p w:rsidR="00E341A4" w:rsidRDefault="00E341A4" w:rsidP="00E341A4">
      <w:pPr>
        <w:pStyle w:val="Geenafstand"/>
        <w:rPr>
          <w:rFonts w:ascii="Segoe UI" w:hAnsi="Segoe UI" w:cs="Segoe UI"/>
          <w:sz w:val="20"/>
          <w:szCs w:val="20"/>
        </w:rPr>
      </w:pPr>
    </w:p>
    <w:p w:rsidR="008E0D35" w:rsidRPr="008E0D35" w:rsidRDefault="00E341A4" w:rsidP="00E341A4">
      <w:pPr>
        <w:pStyle w:val="Geenafstand"/>
        <w:rPr>
          <w:rFonts w:ascii="Segoe UI" w:hAnsi="Segoe UI" w:cs="Segoe UI"/>
          <w:sz w:val="20"/>
          <w:szCs w:val="20"/>
        </w:rPr>
      </w:pPr>
      <w:r>
        <w:rPr>
          <w:rFonts w:ascii="Segoe UI" w:hAnsi="Segoe UI" w:cs="Segoe UI"/>
          <w:sz w:val="20"/>
          <w:szCs w:val="20"/>
        </w:rPr>
        <w:t>Te gast: Angela Wattenberg, gemeente Heumen</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b/>
          <w:sz w:val="20"/>
          <w:szCs w:val="20"/>
        </w:rPr>
        <w:t>Bestuurszaken</w:t>
      </w:r>
    </w:p>
    <w:p w:rsidR="00E341A4" w:rsidRDefault="00550B48" w:rsidP="00E341A4">
      <w:pPr>
        <w:pStyle w:val="Geenafstand"/>
        <w:rPr>
          <w:rFonts w:ascii="Segoe UI" w:hAnsi="Segoe UI" w:cs="Segoe UI"/>
          <w:i/>
          <w:sz w:val="20"/>
          <w:szCs w:val="20"/>
        </w:rPr>
      </w:pPr>
      <w:r>
        <w:rPr>
          <w:rFonts w:ascii="Segoe UI" w:hAnsi="Segoe UI" w:cs="Segoe UI"/>
          <w:i/>
          <w:sz w:val="20"/>
          <w:szCs w:val="20"/>
        </w:rPr>
        <w:t>*</w:t>
      </w:r>
      <w:r w:rsidR="008E0D35">
        <w:rPr>
          <w:rFonts w:ascii="Segoe UI" w:hAnsi="Segoe UI" w:cs="Segoe UI"/>
          <w:i/>
          <w:sz w:val="20"/>
          <w:szCs w:val="20"/>
        </w:rPr>
        <w:t>Jaarrekening 2018</w:t>
      </w:r>
    </w:p>
    <w:p w:rsidR="00E341A4" w:rsidRDefault="00E341A4" w:rsidP="00E341A4">
      <w:pPr>
        <w:pStyle w:val="Geenafstand"/>
        <w:rPr>
          <w:rFonts w:ascii="Segoe UI" w:hAnsi="Segoe UI" w:cs="Segoe UI"/>
          <w:sz w:val="20"/>
          <w:szCs w:val="20"/>
        </w:rPr>
      </w:pPr>
      <w:r>
        <w:rPr>
          <w:rFonts w:ascii="Segoe UI" w:hAnsi="Segoe UI" w:cs="Segoe UI"/>
          <w:sz w:val="20"/>
          <w:szCs w:val="20"/>
        </w:rPr>
        <w:t>Akkoord.</w:t>
      </w:r>
    </w:p>
    <w:p w:rsidR="00E341A4" w:rsidRDefault="00E341A4" w:rsidP="00E341A4">
      <w:pPr>
        <w:pStyle w:val="Geenafstand"/>
        <w:rPr>
          <w:rFonts w:ascii="Segoe UI" w:hAnsi="Segoe UI" w:cs="Segoe UI"/>
          <w:sz w:val="20"/>
          <w:szCs w:val="20"/>
        </w:rPr>
      </w:pPr>
    </w:p>
    <w:p w:rsidR="00E341A4" w:rsidRDefault="00550B48" w:rsidP="00E341A4">
      <w:pPr>
        <w:pStyle w:val="Geenafstand"/>
        <w:rPr>
          <w:rFonts w:ascii="Segoe UI" w:hAnsi="Segoe UI" w:cs="Segoe UI"/>
          <w:i/>
          <w:sz w:val="20"/>
          <w:szCs w:val="20"/>
        </w:rPr>
      </w:pPr>
      <w:r>
        <w:rPr>
          <w:rFonts w:ascii="Segoe UI" w:hAnsi="Segoe UI" w:cs="Segoe UI"/>
          <w:i/>
          <w:sz w:val="20"/>
          <w:szCs w:val="20"/>
        </w:rPr>
        <w:t>*</w:t>
      </w:r>
      <w:r w:rsidR="00E341A4">
        <w:rPr>
          <w:rFonts w:ascii="Segoe UI" w:hAnsi="Segoe UI" w:cs="Segoe UI"/>
          <w:i/>
          <w:sz w:val="20"/>
          <w:szCs w:val="20"/>
        </w:rPr>
        <w:t xml:space="preserve">Kascontrole </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Harry Seegers en Hilda van der Weg </w:t>
      </w:r>
      <w:r w:rsidR="008E0D35">
        <w:rPr>
          <w:rFonts w:ascii="Segoe UI" w:hAnsi="Segoe UI" w:cs="Segoe UI"/>
          <w:sz w:val="20"/>
          <w:szCs w:val="20"/>
        </w:rPr>
        <w:t>hebben de kascontrole gedaan. Alles is akkoord bevonden door hen en ondertekend.</w:t>
      </w:r>
    </w:p>
    <w:p w:rsidR="00E341A4" w:rsidRDefault="00E341A4" w:rsidP="00E341A4">
      <w:pPr>
        <w:pStyle w:val="Geenafstand"/>
        <w:rPr>
          <w:rFonts w:ascii="Segoe UI" w:hAnsi="Segoe UI" w:cs="Segoe UI"/>
          <w:sz w:val="20"/>
          <w:szCs w:val="20"/>
        </w:rPr>
      </w:pPr>
    </w:p>
    <w:p w:rsidR="00E341A4" w:rsidRDefault="00550B48" w:rsidP="00E341A4">
      <w:pPr>
        <w:pStyle w:val="Geenafstand"/>
        <w:rPr>
          <w:rFonts w:ascii="Segoe UI" w:hAnsi="Segoe UI" w:cs="Segoe UI"/>
          <w:i/>
          <w:sz w:val="20"/>
          <w:szCs w:val="20"/>
        </w:rPr>
      </w:pPr>
      <w:r>
        <w:rPr>
          <w:rFonts w:ascii="Segoe UI" w:hAnsi="Segoe UI" w:cs="Segoe UI"/>
          <w:i/>
          <w:sz w:val="20"/>
          <w:szCs w:val="20"/>
        </w:rPr>
        <w:t>*</w:t>
      </w:r>
      <w:r w:rsidR="00E341A4">
        <w:rPr>
          <w:rFonts w:ascii="Segoe UI" w:hAnsi="Segoe UI" w:cs="Segoe UI"/>
          <w:i/>
          <w:sz w:val="20"/>
          <w:szCs w:val="20"/>
        </w:rPr>
        <w:t>Voorstel contributieverhoging</w:t>
      </w:r>
    </w:p>
    <w:p w:rsidR="00E341A4" w:rsidRDefault="00E341A4" w:rsidP="00E341A4">
      <w:pPr>
        <w:pStyle w:val="Geenafstand"/>
        <w:rPr>
          <w:rFonts w:ascii="Segoe UI" w:hAnsi="Segoe UI" w:cs="Segoe UI"/>
          <w:sz w:val="20"/>
          <w:szCs w:val="20"/>
        </w:rPr>
      </w:pPr>
      <w:r>
        <w:rPr>
          <w:rFonts w:ascii="Segoe UI" w:hAnsi="Segoe UI" w:cs="Segoe UI"/>
          <w:sz w:val="20"/>
          <w:szCs w:val="20"/>
        </w:rPr>
        <w:t>Voorstel contributieverhoging van € 200 naar € 300. Aantal gemeenten moeten dit intern checken.</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ACTIE aan iedereen: toestemming vragen, volgende vergadering komen we hier op terug.  </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b/>
          <w:sz w:val="20"/>
          <w:szCs w:val="20"/>
        </w:rPr>
        <w:t>Verslag vorige bijeenkomst</w:t>
      </w:r>
      <w:r>
        <w:rPr>
          <w:rFonts w:ascii="Segoe UI" w:hAnsi="Segoe UI" w:cs="Segoe UI"/>
          <w:sz w:val="20"/>
          <w:szCs w:val="20"/>
        </w:rPr>
        <w:t xml:space="preserve"> (15 februari 2019)</w:t>
      </w:r>
    </w:p>
    <w:p w:rsidR="00E341A4" w:rsidRDefault="00E341A4" w:rsidP="00E341A4">
      <w:pPr>
        <w:pStyle w:val="Geenafstand"/>
        <w:rPr>
          <w:rFonts w:ascii="Segoe UI" w:hAnsi="Segoe UI" w:cs="Segoe UI"/>
          <w:sz w:val="20"/>
          <w:szCs w:val="20"/>
        </w:rPr>
      </w:pPr>
      <w:proofErr w:type="spellStart"/>
      <w:r>
        <w:rPr>
          <w:rFonts w:ascii="Segoe UI" w:hAnsi="Segoe UI" w:cs="Segoe UI"/>
          <w:sz w:val="20"/>
          <w:szCs w:val="20"/>
        </w:rPr>
        <w:t>Nav</w:t>
      </w:r>
      <w:proofErr w:type="spellEnd"/>
      <w:r>
        <w:rPr>
          <w:rFonts w:ascii="Segoe UI" w:hAnsi="Segoe UI" w:cs="Segoe UI"/>
          <w:sz w:val="20"/>
          <w:szCs w:val="20"/>
        </w:rPr>
        <w:t xml:space="preserve"> verslag:</w:t>
      </w:r>
    </w:p>
    <w:p w:rsidR="008117B0" w:rsidRPr="008117B0" w:rsidRDefault="00550B48" w:rsidP="008117B0">
      <w:pPr>
        <w:rPr>
          <w:rFonts w:ascii="Segoe UI" w:hAnsi="Segoe UI" w:cs="Segoe UI"/>
          <w:color w:val="000000"/>
          <w:sz w:val="20"/>
          <w:szCs w:val="20"/>
        </w:rPr>
      </w:pPr>
      <w:r w:rsidRPr="008117B0">
        <w:rPr>
          <w:rFonts w:ascii="Segoe UI" w:hAnsi="Segoe UI" w:cs="Segoe UI"/>
          <w:sz w:val="20"/>
          <w:szCs w:val="20"/>
        </w:rPr>
        <w:t>*</w:t>
      </w:r>
      <w:r w:rsidR="00E341A4" w:rsidRPr="008117B0">
        <w:rPr>
          <w:rFonts w:ascii="Segoe UI" w:hAnsi="Segoe UI" w:cs="Segoe UI"/>
          <w:sz w:val="20"/>
          <w:szCs w:val="20"/>
        </w:rPr>
        <w:t xml:space="preserve">Tanja zou nog </w:t>
      </w:r>
      <w:proofErr w:type="spellStart"/>
      <w:r w:rsidR="00E341A4" w:rsidRPr="008117B0">
        <w:rPr>
          <w:rFonts w:ascii="Segoe UI" w:hAnsi="Segoe UI" w:cs="Segoe UI"/>
          <w:sz w:val="20"/>
          <w:szCs w:val="20"/>
        </w:rPr>
        <w:t>eea</w:t>
      </w:r>
      <w:proofErr w:type="spellEnd"/>
      <w:r w:rsidR="00E341A4" w:rsidRPr="008117B0">
        <w:rPr>
          <w:rFonts w:ascii="Segoe UI" w:hAnsi="Segoe UI" w:cs="Segoe UI"/>
          <w:sz w:val="20"/>
          <w:szCs w:val="20"/>
        </w:rPr>
        <w:t xml:space="preserve"> uitzoeken </w:t>
      </w:r>
      <w:proofErr w:type="spellStart"/>
      <w:r w:rsidR="00E341A4" w:rsidRPr="008117B0">
        <w:rPr>
          <w:rFonts w:ascii="Segoe UI" w:hAnsi="Segoe UI" w:cs="Segoe UI"/>
          <w:sz w:val="20"/>
          <w:szCs w:val="20"/>
        </w:rPr>
        <w:t>mbt</w:t>
      </w:r>
      <w:proofErr w:type="spellEnd"/>
      <w:r w:rsidR="00E341A4" w:rsidRPr="008117B0">
        <w:rPr>
          <w:rFonts w:ascii="Segoe UI" w:hAnsi="Segoe UI" w:cs="Segoe UI"/>
          <w:sz w:val="20"/>
          <w:szCs w:val="20"/>
        </w:rPr>
        <w:t xml:space="preserve"> wijziging KOR-regeling. </w:t>
      </w:r>
      <w:r w:rsidR="008117B0" w:rsidRPr="008117B0">
        <w:rPr>
          <w:rFonts w:ascii="Segoe UI" w:hAnsi="Segoe UI" w:cs="Segoe UI"/>
          <w:color w:val="000000"/>
          <w:sz w:val="20"/>
          <w:szCs w:val="20"/>
        </w:rPr>
        <w:t xml:space="preserve">Het blijkt, na een eerste onderzoek, dat de KOR regeling geen invloed heeft op de </w:t>
      </w:r>
      <w:proofErr w:type="spellStart"/>
      <w:r w:rsidR="008117B0" w:rsidRPr="008117B0">
        <w:rPr>
          <w:rFonts w:ascii="Segoe UI" w:hAnsi="Segoe UI" w:cs="Segoe UI"/>
          <w:color w:val="000000"/>
          <w:sz w:val="20"/>
          <w:szCs w:val="20"/>
        </w:rPr>
        <w:t>Bbz</w:t>
      </w:r>
      <w:proofErr w:type="spellEnd"/>
      <w:r w:rsidR="008117B0" w:rsidRPr="008117B0">
        <w:rPr>
          <w:rFonts w:ascii="Segoe UI" w:hAnsi="Segoe UI" w:cs="Segoe UI"/>
          <w:color w:val="000000"/>
          <w:sz w:val="20"/>
          <w:szCs w:val="20"/>
        </w:rPr>
        <w:t xml:space="preserve"> regeling. Het verschil, voorheen de BTW,  wordt bijgeteld bij het inkomen en kan op die manier meegenomen worden bij de definitieve vaststelling.</w:t>
      </w:r>
    </w:p>
    <w:p w:rsidR="008117B0" w:rsidRPr="008117B0" w:rsidRDefault="008117B0" w:rsidP="008117B0">
      <w:pPr>
        <w:rPr>
          <w:rFonts w:ascii="Segoe UI" w:hAnsi="Segoe UI" w:cs="Segoe UI"/>
          <w:color w:val="000000"/>
          <w:sz w:val="20"/>
          <w:szCs w:val="20"/>
        </w:rPr>
      </w:pPr>
      <w:r w:rsidRPr="008117B0">
        <w:rPr>
          <w:rFonts w:ascii="Segoe UI" w:hAnsi="Segoe UI" w:cs="Segoe UI"/>
          <w:color w:val="000000"/>
          <w:sz w:val="20"/>
          <w:szCs w:val="20"/>
        </w:rPr>
        <w:t>Voor gemeenten welke de PTO regeling uitvoeren zal het eenvoudiger worden qua verrekening – hiervoor zou het juist makkelijker kunnen gaan worden.</w:t>
      </w:r>
      <w:r>
        <w:rPr>
          <w:rFonts w:ascii="Segoe UI" w:hAnsi="Segoe UI" w:cs="Segoe UI"/>
          <w:color w:val="000000"/>
          <w:sz w:val="20"/>
          <w:szCs w:val="20"/>
        </w:rPr>
        <w:t xml:space="preserve"> </w:t>
      </w:r>
      <w:r w:rsidRPr="008117B0">
        <w:rPr>
          <w:rFonts w:ascii="Segoe UI" w:hAnsi="Segoe UI" w:cs="Segoe UI"/>
          <w:color w:val="000000"/>
          <w:sz w:val="20"/>
          <w:szCs w:val="20"/>
        </w:rPr>
        <w:t>We houden de vinger aan de pols en zullen de invulling van deze regeling blijven volgen.</w:t>
      </w:r>
    </w:p>
    <w:p w:rsidR="00E341A4" w:rsidRDefault="00550B48" w:rsidP="00E341A4">
      <w:pPr>
        <w:pStyle w:val="Geenafstand"/>
        <w:rPr>
          <w:rFonts w:ascii="Segoe UI" w:hAnsi="Segoe UI" w:cs="Segoe UI"/>
          <w:sz w:val="20"/>
          <w:szCs w:val="20"/>
        </w:rPr>
      </w:pPr>
      <w:r>
        <w:rPr>
          <w:rFonts w:ascii="Segoe UI" w:hAnsi="Segoe UI" w:cs="Segoe UI"/>
          <w:sz w:val="20"/>
          <w:szCs w:val="20"/>
        </w:rPr>
        <w:t>*</w:t>
      </w:r>
      <w:r w:rsidR="00E341A4">
        <w:rPr>
          <w:rFonts w:ascii="Segoe UI" w:hAnsi="Segoe UI" w:cs="Segoe UI"/>
          <w:sz w:val="20"/>
          <w:szCs w:val="20"/>
        </w:rPr>
        <w:t xml:space="preserve">ACTIE bestuur: filmpje proces </w:t>
      </w:r>
      <w:proofErr w:type="spellStart"/>
      <w:r w:rsidR="00E341A4">
        <w:rPr>
          <w:rFonts w:ascii="Segoe UI" w:hAnsi="Segoe UI" w:cs="Segoe UI"/>
          <w:sz w:val="20"/>
          <w:szCs w:val="20"/>
        </w:rPr>
        <w:t>Bbz</w:t>
      </w:r>
      <w:proofErr w:type="spellEnd"/>
      <w:r w:rsidR="00E341A4">
        <w:rPr>
          <w:rFonts w:ascii="Segoe UI" w:hAnsi="Segoe UI" w:cs="Segoe UI"/>
          <w:sz w:val="20"/>
          <w:szCs w:val="20"/>
        </w:rPr>
        <w:t xml:space="preserve"> aanvraag in kaart. Hier is wel behoefte aan. Er wordt een opzet gemaakt. Er zijn in ieder geval 5 geïnteresseerden: BZF, ZLF, ROZ, Werkzaak Rivierenland, Groningen.</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Geen verdere opmerkingen, verslag is vastgesteld. </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b/>
          <w:sz w:val="20"/>
          <w:szCs w:val="20"/>
        </w:rPr>
      </w:pPr>
      <w:r>
        <w:rPr>
          <w:rFonts w:ascii="Segoe UI" w:hAnsi="Segoe UI" w:cs="Segoe UI"/>
          <w:b/>
          <w:sz w:val="20"/>
          <w:szCs w:val="20"/>
        </w:rPr>
        <w:t>Rondvraag/bijzonderheden vanuit gemeenten</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Nijmegen: </w:t>
      </w:r>
      <w:r w:rsidR="00223FDA">
        <w:rPr>
          <w:rFonts w:ascii="Segoe UI" w:hAnsi="Segoe UI" w:cs="Segoe UI"/>
          <w:sz w:val="20"/>
          <w:szCs w:val="20"/>
        </w:rPr>
        <w:t>geeft aan b</w:t>
      </w:r>
      <w:r>
        <w:rPr>
          <w:rFonts w:ascii="Segoe UI" w:hAnsi="Segoe UI" w:cs="Segoe UI"/>
          <w:sz w:val="20"/>
          <w:szCs w:val="20"/>
        </w:rPr>
        <w:t>ezoek</w:t>
      </w:r>
      <w:r w:rsidR="00223FDA">
        <w:rPr>
          <w:rFonts w:ascii="Segoe UI" w:hAnsi="Segoe UI" w:cs="Segoe UI"/>
          <w:sz w:val="20"/>
          <w:szCs w:val="20"/>
        </w:rPr>
        <w:t xml:space="preserve"> te hebben</w:t>
      </w:r>
      <w:r>
        <w:rPr>
          <w:rFonts w:ascii="Segoe UI" w:hAnsi="Segoe UI" w:cs="Segoe UI"/>
          <w:sz w:val="20"/>
          <w:szCs w:val="20"/>
        </w:rPr>
        <w:t xml:space="preserve"> gehad va</w:t>
      </w:r>
      <w:r w:rsidR="00223FDA">
        <w:rPr>
          <w:rFonts w:ascii="Segoe UI" w:hAnsi="Segoe UI" w:cs="Segoe UI"/>
          <w:sz w:val="20"/>
          <w:szCs w:val="20"/>
        </w:rPr>
        <w:t xml:space="preserve">n Centraal Bureau Statistiek. Zij zijn bij meerdere gemeenten geweest. Dit </w:t>
      </w:r>
      <w:r w:rsidR="00DA3BAD">
        <w:rPr>
          <w:rFonts w:ascii="Segoe UI" w:hAnsi="Segoe UI" w:cs="Segoe UI"/>
          <w:sz w:val="20"/>
          <w:szCs w:val="20"/>
        </w:rPr>
        <w:t xml:space="preserve">vanwege: ministerie SZW heeft behoefte aan betrouwbare en eenduidige landelijke cijfers over de uitvoering </w:t>
      </w:r>
      <w:proofErr w:type="spellStart"/>
      <w:r w:rsidR="00DA3BAD">
        <w:rPr>
          <w:rFonts w:ascii="Segoe UI" w:hAnsi="Segoe UI" w:cs="Segoe UI"/>
          <w:sz w:val="20"/>
          <w:szCs w:val="20"/>
        </w:rPr>
        <w:t>Bbz</w:t>
      </w:r>
      <w:proofErr w:type="spellEnd"/>
      <w:r w:rsidR="00DA3BAD">
        <w:rPr>
          <w:rFonts w:ascii="Segoe UI" w:hAnsi="Segoe UI" w:cs="Segoe UI"/>
          <w:sz w:val="20"/>
          <w:szCs w:val="20"/>
        </w:rPr>
        <w:t xml:space="preserve"> (voor benchmarking, evaluatie, beleid). De info die beschikbaar </w:t>
      </w:r>
      <w:r w:rsidR="00DA3BAD">
        <w:rPr>
          <w:rFonts w:ascii="Segoe UI" w:hAnsi="Segoe UI" w:cs="Segoe UI"/>
          <w:sz w:val="20"/>
          <w:szCs w:val="20"/>
        </w:rPr>
        <w:lastRenderedPageBreak/>
        <w:t xml:space="preserve">is bij CBS is onvoldoende geschikt. Om meer inzicht te krijgen in de verschillende aspecten van </w:t>
      </w:r>
      <w:proofErr w:type="spellStart"/>
      <w:r w:rsidR="00DA3BAD">
        <w:rPr>
          <w:rFonts w:ascii="Segoe UI" w:hAnsi="Segoe UI" w:cs="Segoe UI"/>
          <w:sz w:val="20"/>
          <w:szCs w:val="20"/>
        </w:rPr>
        <w:t>Bbz</w:t>
      </w:r>
      <w:proofErr w:type="spellEnd"/>
      <w:r w:rsidR="00DA3BAD">
        <w:rPr>
          <w:rFonts w:ascii="Segoe UI" w:hAnsi="Segoe UI" w:cs="Segoe UI"/>
          <w:sz w:val="20"/>
          <w:szCs w:val="20"/>
        </w:rPr>
        <w:t xml:space="preserve"> is CBS met meerdere gemeenten in gesprek geweest / gaan ze bij meerdere gemeenten langs.</w:t>
      </w:r>
    </w:p>
    <w:p w:rsidR="00E341A4" w:rsidRDefault="00E341A4" w:rsidP="00E341A4">
      <w:pPr>
        <w:pStyle w:val="Geenafstand"/>
        <w:rPr>
          <w:rFonts w:ascii="Segoe UI" w:hAnsi="Segoe UI" w:cs="Segoe UI"/>
          <w:sz w:val="20"/>
          <w:szCs w:val="20"/>
        </w:rPr>
      </w:pPr>
      <w:r>
        <w:rPr>
          <w:rFonts w:ascii="Segoe UI" w:hAnsi="Segoe UI" w:cs="Segoe UI"/>
          <w:sz w:val="20"/>
          <w:szCs w:val="20"/>
        </w:rPr>
        <w:t>Nijmegen: gaan met campagne beginnen voor schuldhulpverlening, 2</w:t>
      </w:r>
      <w:r>
        <w:rPr>
          <w:rFonts w:ascii="Segoe UI" w:hAnsi="Segoe UI" w:cs="Segoe UI"/>
          <w:sz w:val="20"/>
          <w:szCs w:val="20"/>
          <w:vertAlign w:val="superscript"/>
        </w:rPr>
        <w:t>e</w:t>
      </w:r>
      <w:r>
        <w:rPr>
          <w:rFonts w:ascii="Segoe UI" w:hAnsi="Segoe UI" w:cs="Segoe UI"/>
          <w:sz w:val="20"/>
          <w:szCs w:val="20"/>
        </w:rPr>
        <w:t xml:space="preserve"> helft van dit jaar.</w:t>
      </w:r>
    </w:p>
    <w:p w:rsidR="00291507" w:rsidRDefault="00E341A4" w:rsidP="00E341A4">
      <w:pPr>
        <w:spacing w:after="0" w:line="240" w:lineRule="auto"/>
        <w:rPr>
          <w:rFonts w:ascii="Segoe UI" w:hAnsi="Segoe UI" w:cs="Segoe UI"/>
          <w:sz w:val="20"/>
          <w:szCs w:val="20"/>
        </w:rPr>
      </w:pPr>
      <w:r>
        <w:rPr>
          <w:rFonts w:ascii="Segoe UI" w:hAnsi="Segoe UI" w:cs="Segoe UI"/>
          <w:sz w:val="20"/>
          <w:szCs w:val="20"/>
        </w:rPr>
        <w:t>Barneveld: naar aanleiding van de IOAZ opleiding. PTO in IOAZ periode, is dat mogelijk? Reacties zijn wisselend: mag het wel of is het wettelijk uitgesloten?! Wil je het als gemeente?</w:t>
      </w:r>
      <w:r w:rsidR="00291507">
        <w:rPr>
          <w:rFonts w:ascii="Segoe UI" w:hAnsi="Segoe UI" w:cs="Segoe UI"/>
          <w:sz w:val="20"/>
          <w:szCs w:val="20"/>
        </w:rPr>
        <w:t xml:space="preserve"> </w:t>
      </w:r>
      <w:r>
        <w:rPr>
          <w:rFonts w:ascii="Segoe UI" w:hAnsi="Segoe UI" w:cs="Segoe UI"/>
          <w:sz w:val="20"/>
          <w:szCs w:val="20"/>
        </w:rPr>
        <w:t xml:space="preserve">Concurrentievervalsend? </w:t>
      </w:r>
    </w:p>
    <w:p w:rsidR="00E341A4" w:rsidRDefault="00291507" w:rsidP="00E341A4">
      <w:pPr>
        <w:spacing w:after="0" w:line="240" w:lineRule="auto"/>
        <w:rPr>
          <w:rFonts w:ascii="Segoe UI" w:hAnsi="Segoe UI" w:cs="Segoe UI"/>
          <w:sz w:val="20"/>
          <w:szCs w:val="20"/>
        </w:rPr>
      </w:pPr>
      <w:r>
        <w:rPr>
          <w:rFonts w:ascii="Segoe UI" w:hAnsi="Segoe UI" w:cs="Segoe UI"/>
          <w:sz w:val="20"/>
          <w:szCs w:val="20"/>
        </w:rPr>
        <w:t xml:space="preserve">ACTIE </w:t>
      </w:r>
      <w:r w:rsidR="00E341A4">
        <w:rPr>
          <w:rFonts w:ascii="Segoe UI" w:hAnsi="Segoe UI" w:cs="Segoe UI"/>
          <w:sz w:val="20"/>
          <w:szCs w:val="20"/>
        </w:rPr>
        <w:t>Groningen</w:t>
      </w:r>
      <w:r>
        <w:rPr>
          <w:rFonts w:ascii="Segoe UI" w:hAnsi="Segoe UI" w:cs="Segoe UI"/>
          <w:sz w:val="20"/>
          <w:szCs w:val="20"/>
        </w:rPr>
        <w:t>:</w:t>
      </w:r>
      <w:r w:rsidR="00E341A4">
        <w:rPr>
          <w:rFonts w:ascii="Segoe UI" w:hAnsi="Segoe UI" w:cs="Segoe UI"/>
          <w:sz w:val="20"/>
          <w:szCs w:val="20"/>
        </w:rPr>
        <w:t xml:space="preserve"> stuurt beleidsstukken PTO naar Sharon voor achter login.  </w:t>
      </w:r>
    </w:p>
    <w:p w:rsidR="00E341A4" w:rsidRDefault="00E341A4" w:rsidP="00E341A4">
      <w:pPr>
        <w:spacing w:after="0" w:line="240" w:lineRule="auto"/>
        <w:rPr>
          <w:rFonts w:ascii="Segoe UI" w:hAnsi="Segoe UI" w:cs="Segoe UI"/>
          <w:sz w:val="20"/>
          <w:szCs w:val="20"/>
        </w:rPr>
      </w:pPr>
    </w:p>
    <w:p w:rsidR="00E341A4" w:rsidRDefault="00E341A4" w:rsidP="00E341A4">
      <w:pPr>
        <w:spacing w:after="0" w:line="240" w:lineRule="auto"/>
        <w:rPr>
          <w:rFonts w:ascii="Segoe UI" w:hAnsi="Segoe UI" w:cs="Segoe UI"/>
          <w:sz w:val="20"/>
          <w:szCs w:val="20"/>
        </w:rPr>
      </w:pPr>
      <w:r>
        <w:rPr>
          <w:rFonts w:ascii="Segoe UI" w:hAnsi="Segoe UI" w:cs="Segoe UI"/>
          <w:b/>
          <w:sz w:val="20"/>
          <w:szCs w:val="20"/>
        </w:rPr>
        <w:t xml:space="preserve">Mededelingen </w:t>
      </w:r>
    </w:p>
    <w:p w:rsidR="00E341A4" w:rsidRDefault="00291507" w:rsidP="00E341A4">
      <w:pPr>
        <w:spacing w:after="0" w:line="240" w:lineRule="auto"/>
        <w:rPr>
          <w:rFonts w:ascii="Segoe UI" w:hAnsi="Segoe UI" w:cs="Segoe UI"/>
          <w:i/>
          <w:sz w:val="20"/>
          <w:szCs w:val="20"/>
        </w:rPr>
      </w:pPr>
      <w:r>
        <w:rPr>
          <w:rFonts w:ascii="Segoe UI" w:hAnsi="Segoe UI" w:cs="Segoe UI"/>
          <w:i/>
          <w:sz w:val="20"/>
          <w:szCs w:val="20"/>
        </w:rPr>
        <w:t>*</w:t>
      </w:r>
      <w:proofErr w:type="spellStart"/>
      <w:r w:rsidR="00E341A4">
        <w:rPr>
          <w:rFonts w:ascii="Segoe UI" w:hAnsi="Segoe UI" w:cs="Segoe UI"/>
          <w:i/>
          <w:sz w:val="20"/>
          <w:szCs w:val="20"/>
        </w:rPr>
        <w:t>Divosa</w:t>
      </w:r>
      <w:proofErr w:type="spellEnd"/>
      <w:r w:rsidR="00E341A4">
        <w:rPr>
          <w:rFonts w:ascii="Segoe UI" w:hAnsi="Segoe UI" w:cs="Segoe UI"/>
          <w:i/>
          <w:sz w:val="20"/>
          <w:szCs w:val="20"/>
        </w:rPr>
        <w:t xml:space="preserve"> Voorjaarscongres </w:t>
      </w: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 xml:space="preserve">23/24 mei in Leeuwarden: o.a. met workshop ‘De gemeente als partner van ondernemers met schulden’ door PPO (Wijtze de Jong). Programma + aanmelden: </w:t>
      </w:r>
      <w:hyperlink r:id="rId5" w:history="1">
        <w:r>
          <w:rPr>
            <w:rStyle w:val="Hyperlink"/>
            <w:rFonts w:ascii="Segoe UI" w:hAnsi="Segoe UI" w:cs="Segoe UI"/>
            <w:sz w:val="20"/>
            <w:szCs w:val="20"/>
          </w:rPr>
          <w:t>https://www.divosa.nl/agenda/divosa-voorjaarscongres-2019</w:t>
        </w:r>
      </w:hyperlink>
      <w:r>
        <w:rPr>
          <w:rFonts w:ascii="Segoe UI" w:hAnsi="Segoe UI" w:cs="Segoe UI"/>
          <w:sz w:val="20"/>
          <w:szCs w:val="20"/>
        </w:rPr>
        <w:t xml:space="preserve"> </w:t>
      </w: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Met name om gemeenten te bereiken die het nog niet doen.</w:t>
      </w:r>
    </w:p>
    <w:p w:rsidR="00E341A4" w:rsidRDefault="00E341A4" w:rsidP="00E341A4">
      <w:pPr>
        <w:spacing w:after="0" w:line="240" w:lineRule="auto"/>
        <w:rPr>
          <w:rFonts w:ascii="Segoe UI" w:hAnsi="Segoe UI" w:cs="Segoe UI"/>
          <w:sz w:val="20"/>
          <w:szCs w:val="20"/>
        </w:rPr>
      </w:pPr>
    </w:p>
    <w:p w:rsidR="00E341A4" w:rsidRDefault="00291507" w:rsidP="00E341A4">
      <w:pPr>
        <w:spacing w:after="0" w:line="240" w:lineRule="auto"/>
        <w:rPr>
          <w:rFonts w:ascii="Segoe UI" w:hAnsi="Segoe UI" w:cs="Segoe UI"/>
          <w:i/>
          <w:sz w:val="20"/>
          <w:szCs w:val="20"/>
        </w:rPr>
      </w:pPr>
      <w:r>
        <w:rPr>
          <w:rFonts w:ascii="Segoe UI" w:hAnsi="Segoe UI" w:cs="Segoe UI"/>
          <w:i/>
          <w:sz w:val="20"/>
          <w:szCs w:val="20"/>
        </w:rPr>
        <w:t>*</w:t>
      </w:r>
      <w:r w:rsidR="00E341A4">
        <w:rPr>
          <w:rFonts w:ascii="Segoe UI" w:hAnsi="Segoe UI" w:cs="Segoe UI"/>
          <w:i/>
          <w:sz w:val="20"/>
          <w:szCs w:val="20"/>
        </w:rPr>
        <w:t>Programma Coöperatief Ondernemen in Nederland van Cordaid</w:t>
      </w: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 xml:space="preserve">zie ook </w:t>
      </w:r>
      <w:hyperlink r:id="rId6" w:history="1">
        <w:r>
          <w:rPr>
            <w:rStyle w:val="Hyperlink"/>
          </w:rPr>
          <w:t>https://www.cordaid.org/nl/thema/ook-dichtbij/</w:t>
        </w:r>
      </w:hyperlink>
      <w:r>
        <w:t xml:space="preserve"> </w:t>
      </w:r>
    </w:p>
    <w:p w:rsidR="00E341A4" w:rsidRDefault="00E341A4" w:rsidP="00E341A4">
      <w:pPr>
        <w:spacing w:after="0" w:line="240" w:lineRule="auto"/>
        <w:rPr>
          <w:rFonts w:ascii="Segoe UI" w:hAnsi="Segoe UI" w:cs="Segoe UI"/>
          <w:sz w:val="20"/>
          <w:szCs w:val="20"/>
        </w:rPr>
      </w:pPr>
    </w:p>
    <w:p w:rsidR="00E341A4" w:rsidRDefault="00291507" w:rsidP="00E341A4">
      <w:pPr>
        <w:spacing w:after="0" w:line="240" w:lineRule="auto"/>
        <w:rPr>
          <w:rFonts w:ascii="Segoe UI" w:hAnsi="Segoe UI" w:cs="Segoe UI"/>
          <w:i/>
          <w:sz w:val="20"/>
          <w:szCs w:val="20"/>
        </w:rPr>
      </w:pPr>
      <w:r>
        <w:rPr>
          <w:rFonts w:ascii="Segoe UI" w:hAnsi="Segoe UI" w:cs="Segoe UI"/>
          <w:i/>
          <w:sz w:val="20"/>
          <w:szCs w:val="20"/>
        </w:rPr>
        <w:t>*</w:t>
      </w:r>
      <w:r w:rsidR="00E341A4">
        <w:rPr>
          <w:rFonts w:ascii="Segoe UI" w:hAnsi="Segoe UI" w:cs="Segoe UI"/>
          <w:i/>
          <w:sz w:val="20"/>
          <w:szCs w:val="20"/>
        </w:rPr>
        <w:t>Opleidingen – stand van zaken/terugkoppeling</w:t>
      </w:r>
    </w:p>
    <w:p w:rsidR="00E341A4" w:rsidRDefault="00E341A4" w:rsidP="00E341A4">
      <w:pPr>
        <w:pStyle w:val="Lijstalinea"/>
        <w:numPr>
          <w:ilvl w:val="0"/>
          <w:numId w:val="1"/>
        </w:numPr>
        <w:spacing w:after="0" w:line="240" w:lineRule="auto"/>
        <w:rPr>
          <w:rFonts w:ascii="Segoe UI" w:hAnsi="Segoe UI" w:cs="Segoe UI"/>
          <w:sz w:val="20"/>
          <w:szCs w:val="20"/>
        </w:rPr>
      </w:pPr>
      <w:r>
        <w:rPr>
          <w:rFonts w:ascii="Segoe UI" w:hAnsi="Segoe UI" w:cs="Segoe UI"/>
          <w:sz w:val="20"/>
          <w:szCs w:val="20"/>
        </w:rPr>
        <w:t xml:space="preserve">IOAZ opleiding vond 16 mei plaats: positieve reacties, interessant. </w:t>
      </w:r>
    </w:p>
    <w:p w:rsidR="00E341A4" w:rsidRDefault="00E341A4" w:rsidP="00E341A4">
      <w:pPr>
        <w:pStyle w:val="Lijstalinea"/>
        <w:numPr>
          <w:ilvl w:val="0"/>
          <w:numId w:val="1"/>
        </w:numPr>
        <w:spacing w:after="0" w:line="240" w:lineRule="auto"/>
        <w:rPr>
          <w:rFonts w:ascii="Segoe UI" w:hAnsi="Segoe UI" w:cs="Segoe UI"/>
          <w:sz w:val="20"/>
          <w:szCs w:val="20"/>
        </w:rPr>
      </w:pPr>
      <w:r>
        <w:rPr>
          <w:rFonts w:ascii="Segoe UI" w:hAnsi="Segoe UI" w:cs="Segoe UI"/>
          <w:sz w:val="20"/>
          <w:szCs w:val="20"/>
        </w:rPr>
        <w:t xml:space="preserve">Ondernemers- en insolventierecht: meerdere mensen geven aan dat het een interessante opleiding is, voldoet aan behoefte. Veel inbreng voor casuïstiek. </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 </w:t>
      </w:r>
    </w:p>
    <w:p w:rsidR="00E341A4" w:rsidRDefault="00E341A4" w:rsidP="00E341A4">
      <w:pPr>
        <w:spacing w:after="0" w:line="240" w:lineRule="auto"/>
        <w:rPr>
          <w:rFonts w:ascii="Segoe UI" w:hAnsi="Segoe UI" w:cs="Segoe UI"/>
          <w:sz w:val="20"/>
          <w:szCs w:val="20"/>
        </w:rPr>
      </w:pPr>
      <w:r>
        <w:rPr>
          <w:rFonts w:ascii="Segoe UI" w:hAnsi="Segoe UI" w:cs="Segoe UI"/>
          <w:b/>
          <w:sz w:val="20"/>
          <w:szCs w:val="20"/>
        </w:rPr>
        <w:t>Stimuleringsprogramma schuldhulpverlening</w:t>
      </w:r>
      <w:r>
        <w:rPr>
          <w:rFonts w:ascii="Segoe UI" w:hAnsi="Segoe UI" w:cs="Segoe UI"/>
          <w:sz w:val="20"/>
          <w:szCs w:val="20"/>
        </w:rPr>
        <w:t xml:space="preserve"> – </w:t>
      </w:r>
      <w:proofErr w:type="spellStart"/>
      <w:r>
        <w:rPr>
          <w:rFonts w:ascii="Segoe UI" w:hAnsi="Segoe UI" w:cs="Segoe UI"/>
          <w:sz w:val="20"/>
          <w:szCs w:val="20"/>
        </w:rPr>
        <w:t>quickscan</w:t>
      </w:r>
      <w:proofErr w:type="spellEnd"/>
    </w:p>
    <w:p w:rsidR="00E341A4" w:rsidRDefault="00E341A4" w:rsidP="00E341A4">
      <w:pPr>
        <w:pStyle w:val="Geenafstand"/>
        <w:rPr>
          <w:rFonts w:ascii="Segoe UI" w:hAnsi="Segoe UI" w:cs="Segoe UI"/>
          <w:sz w:val="20"/>
          <w:szCs w:val="20"/>
        </w:rPr>
      </w:pPr>
      <w:r>
        <w:rPr>
          <w:rFonts w:ascii="Segoe UI" w:hAnsi="Segoe UI" w:cs="Segoe UI"/>
          <w:sz w:val="20"/>
          <w:szCs w:val="20"/>
        </w:rPr>
        <w:t>Ellen koppelt stand van zaken stimuleringsprogramma terug. Het thema leeft, o.a. ROZ is door meerdere gemeenten benaderd over dit thema.</w:t>
      </w:r>
    </w:p>
    <w:p w:rsidR="00E341A4" w:rsidRDefault="008A7807" w:rsidP="00E341A4">
      <w:pPr>
        <w:pStyle w:val="Geenafstand"/>
        <w:rPr>
          <w:rFonts w:ascii="Segoe UI" w:hAnsi="Segoe UI" w:cs="Segoe UI"/>
          <w:sz w:val="20"/>
          <w:szCs w:val="20"/>
        </w:rPr>
      </w:pPr>
      <w:r>
        <w:rPr>
          <w:rFonts w:ascii="Segoe UI" w:hAnsi="Segoe UI" w:cs="Segoe UI"/>
          <w:sz w:val="20"/>
          <w:szCs w:val="20"/>
        </w:rPr>
        <w:t>In een vorige vergadering</w:t>
      </w:r>
      <w:r w:rsidR="00E341A4">
        <w:rPr>
          <w:rFonts w:ascii="Segoe UI" w:hAnsi="Segoe UI" w:cs="Segoe UI"/>
          <w:sz w:val="20"/>
          <w:szCs w:val="20"/>
        </w:rPr>
        <w:t xml:space="preserve"> is het programma al gepresenteerd. Het programma bestaat uit 4 onderdelen: expertmeeting voor en na, </w:t>
      </w:r>
      <w:proofErr w:type="spellStart"/>
      <w:r w:rsidR="00E341A4">
        <w:rPr>
          <w:rFonts w:ascii="Segoe UI" w:hAnsi="Segoe UI" w:cs="Segoe UI"/>
          <w:sz w:val="20"/>
          <w:szCs w:val="20"/>
        </w:rPr>
        <w:t>roadshows</w:t>
      </w:r>
      <w:proofErr w:type="spellEnd"/>
      <w:r w:rsidR="00E341A4">
        <w:rPr>
          <w:rFonts w:ascii="Segoe UI" w:hAnsi="Segoe UI" w:cs="Segoe UI"/>
          <w:sz w:val="20"/>
          <w:szCs w:val="20"/>
        </w:rPr>
        <w:t xml:space="preserve">, </w:t>
      </w:r>
      <w:proofErr w:type="spellStart"/>
      <w:r w:rsidR="00E341A4">
        <w:rPr>
          <w:rFonts w:ascii="Segoe UI" w:hAnsi="Segoe UI" w:cs="Segoe UI"/>
          <w:sz w:val="20"/>
          <w:szCs w:val="20"/>
        </w:rPr>
        <w:t>quickscan</w:t>
      </w:r>
      <w:proofErr w:type="spellEnd"/>
      <w:r w:rsidR="00E341A4">
        <w:rPr>
          <w:rFonts w:ascii="Segoe UI" w:hAnsi="Segoe UI" w:cs="Segoe UI"/>
          <w:sz w:val="20"/>
          <w:szCs w:val="20"/>
        </w:rPr>
        <w:t xml:space="preserve"> en inzet expertise gemeenten.</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De 1</w:t>
      </w:r>
      <w:r>
        <w:rPr>
          <w:rFonts w:ascii="Segoe UI" w:hAnsi="Segoe UI" w:cs="Segoe UI"/>
          <w:sz w:val="20"/>
          <w:szCs w:val="20"/>
          <w:vertAlign w:val="superscript"/>
        </w:rPr>
        <w:t>e</w:t>
      </w:r>
      <w:r>
        <w:rPr>
          <w:rFonts w:ascii="Segoe UI" w:hAnsi="Segoe UI" w:cs="Segoe UI"/>
          <w:sz w:val="20"/>
          <w:szCs w:val="20"/>
        </w:rPr>
        <w:t xml:space="preserve"> expertmeeting is geweest. Er is veel input opgehaald over wat gaat goed / wat kan beter en het netwerk met mensen rondom dit thema is uitgebreid.</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Het </w:t>
      </w:r>
      <w:r w:rsidRPr="00051008">
        <w:rPr>
          <w:rFonts w:ascii="Segoe UI" w:hAnsi="Segoe UI" w:cs="Segoe UI"/>
          <w:sz w:val="20"/>
          <w:szCs w:val="20"/>
        </w:rPr>
        <w:t>verslag</w:t>
      </w:r>
      <w:r>
        <w:rPr>
          <w:rFonts w:ascii="Segoe UI" w:hAnsi="Segoe UI" w:cs="Segoe UI"/>
          <w:sz w:val="20"/>
          <w:szCs w:val="20"/>
        </w:rPr>
        <w:t xml:space="preserve"> van expertmeeting wordt meegestuurd met dit verslag!</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We wachten nu nog op de definitieve subsidiebeschikking, via Schouders Eronder.  </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Maar we willen graag de </w:t>
      </w:r>
      <w:proofErr w:type="spellStart"/>
      <w:r>
        <w:rPr>
          <w:rFonts w:ascii="Segoe UI" w:hAnsi="Segoe UI" w:cs="Segoe UI"/>
          <w:sz w:val="20"/>
          <w:szCs w:val="20"/>
        </w:rPr>
        <w:t>quickscan</w:t>
      </w:r>
      <w:proofErr w:type="spellEnd"/>
      <w:r>
        <w:rPr>
          <w:rFonts w:ascii="Segoe UI" w:hAnsi="Segoe UI" w:cs="Segoe UI"/>
          <w:sz w:val="20"/>
          <w:szCs w:val="20"/>
        </w:rPr>
        <w:t xml:space="preserve"> al uitzetten onder de PPO leden. Deze </w:t>
      </w:r>
      <w:proofErr w:type="spellStart"/>
      <w:r>
        <w:rPr>
          <w:rFonts w:ascii="Segoe UI" w:hAnsi="Segoe UI" w:cs="Segoe UI"/>
          <w:sz w:val="20"/>
          <w:szCs w:val="20"/>
        </w:rPr>
        <w:t>quickscan</w:t>
      </w:r>
      <w:proofErr w:type="spellEnd"/>
      <w:r>
        <w:rPr>
          <w:rFonts w:ascii="Segoe UI" w:hAnsi="Segoe UI" w:cs="Segoe UI"/>
          <w:sz w:val="20"/>
          <w:szCs w:val="20"/>
        </w:rPr>
        <w:t xml:space="preserve"> moet inzicht geven in de huidige stand van zaken van Nederland, waar is behoefte aan / waar kunnen wij helpen. En vervolgens willen we na afloop van het programma kijken hoe dit veranderd is bij gemeenten.  </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De vragenlijst wordt doorgenomen. Hebben we de kern te pakken? Geen aanvullende vragen/opmerkingen vanuit de leden.</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De link naar de vragenlijst volgt zeer waarschijnlijk volgende week. </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We </w:t>
      </w:r>
      <w:r w:rsidR="00051008">
        <w:rPr>
          <w:rFonts w:ascii="Segoe UI" w:hAnsi="Segoe UI" w:cs="Segoe UI"/>
          <w:sz w:val="20"/>
          <w:szCs w:val="20"/>
        </w:rPr>
        <w:t>hebben</w:t>
      </w:r>
      <w:r>
        <w:rPr>
          <w:rFonts w:ascii="Segoe UI" w:hAnsi="Segoe UI" w:cs="Segoe UI"/>
          <w:sz w:val="20"/>
          <w:szCs w:val="20"/>
        </w:rPr>
        <w:t xml:space="preserve"> elke </w:t>
      </w:r>
      <w:r w:rsidR="00051008">
        <w:rPr>
          <w:rFonts w:ascii="Segoe UI" w:hAnsi="Segoe UI" w:cs="Segoe UI"/>
          <w:sz w:val="20"/>
          <w:szCs w:val="20"/>
        </w:rPr>
        <w:t xml:space="preserve">aanwezige </w:t>
      </w:r>
      <w:r>
        <w:rPr>
          <w:rFonts w:ascii="Segoe UI" w:hAnsi="Segoe UI" w:cs="Segoe UI"/>
          <w:sz w:val="20"/>
          <w:szCs w:val="20"/>
        </w:rPr>
        <w:t>gemeente</w:t>
      </w:r>
      <w:r w:rsidR="00051008">
        <w:rPr>
          <w:rFonts w:ascii="Segoe UI" w:hAnsi="Segoe UI" w:cs="Segoe UI"/>
          <w:sz w:val="20"/>
          <w:szCs w:val="20"/>
        </w:rPr>
        <w:t xml:space="preserve"> gevraagd</w:t>
      </w:r>
      <w:r>
        <w:rPr>
          <w:rFonts w:ascii="Segoe UI" w:hAnsi="Segoe UI" w:cs="Segoe UI"/>
          <w:sz w:val="20"/>
          <w:szCs w:val="20"/>
        </w:rPr>
        <w:t xml:space="preserve"> naar wie deze gestuurd mag worden.</w:t>
      </w:r>
    </w:p>
    <w:p w:rsidR="00E341A4" w:rsidRDefault="00E341A4" w:rsidP="00E341A4">
      <w:pPr>
        <w:pStyle w:val="Geenafstand"/>
        <w:rPr>
          <w:rFonts w:ascii="Segoe UI" w:hAnsi="Segoe UI" w:cs="Segoe UI"/>
          <w:sz w:val="20"/>
          <w:szCs w:val="20"/>
        </w:rPr>
      </w:pPr>
    </w:p>
    <w:p w:rsidR="00E341A4" w:rsidRDefault="00E341A4" w:rsidP="00E341A4">
      <w:pPr>
        <w:spacing w:after="0" w:line="240" w:lineRule="auto"/>
        <w:rPr>
          <w:rFonts w:ascii="Segoe UI" w:hAnsi="Segoe UI" w:cs="Segoe UI"/>
          <w:sz w:val="20"/>
          <w:szCs w:val="20"/>
        </w:rPr>
      </w:pPr>
      <w:r>
        <w:rPr>
          <w:rFonts w:ascii="Segoe UI" w:hAnsi="Segoe UI" w:cs="Segoe UI"/>
          <w:b/>
          <w:sz w:val="20"/>
          <w:szCs w:val="20"/>
        </w:rPr>
        <w:t xml:space="preserve">Wijzigingen </w:t>
      </w:r>
      <w:proofErr w:type="spellStart"/>
      <w:r>
        <w:rPr>
          <w:rFonts w:ascii="Segoe UI" w:hAnsi="Segoe UI" w:cs="Segoe UI"/>
          <w:b/>
          <w:sz w:val="20"/>
          <w:szCs w:val="20"/>
        </w:rPr>
        <w:t>Bbz</w:t>
      </w:r>
      <w:proofErr w:type="spellEnd"/>
      <w:r>
        <w:rPr>
          <w:rFonts w:ascii="Segoe UI" w:hAnsi="Segoe UI" w:cs="Segoe UI"/>
          <w:sz w:val="20"/>
          <w:szCs w:val="20"/>
        </w:rPr>
        <w:t xml:space="preserve"> – en hoe nu verder? </w:t>
      </w:r>
    </w:p>
    <w:p w:rsidR="00E341A4" w:rsidRDefault="00E341A4" w:rsidP="00E341A4">
      <w:pPr>
        <w:spacing w:after="0" w:line="240" w:lineRule="auto"/>
        <w:rPr>
          <w:rFonts w:ascii="Segoe UI" w:hAnsi="Segoe UI" w:cs="Segoe UI"/>
          <w:sz w:val="20"/>
          <w:szCs w:val="20"/>
        </w:rPr>
      </w:pPr>
    </w:p>
    <w:p w:rsidR="00E341A4" w:rsidRDefault="00E341A4" w:rsidP="00E341A4">
      <w:pPr>
        <w:spacing w:after="0" w:line="240" w:lineRule="auto"/>
        <w:rPr>
          <w:rFonts w:ascii="Segoe UI" w:hAnsi="Segoe UI" w:cs="Segoe UI"/>
          <w:sz w:val="20"/>
          <w:szCs w:val="20"/>
        </w:rPr>
      </w:pPr>
      <w:r>
        <w:rPr>
          <w:rFonts w:ascii="Segoe UI" w:hAnsi="Segoe UI" w:cs="Segoe UI"/>
          <w:i/>
          <w:sz w:val="20"/>
          <w:szCs w:val="20"/>
        </w:rPr>
        <w:t>Wendy van den Burg van VNG zou aanschuiven, maar is helaas verhinderd</w:t>
      </w:r>
      <w:r w:rsidR="00E33A42">
        <w:rPr>
          <w:rFonts w:ascii="Segoe UI" w:hAnsi="Segoe UI" w:cs="Segoe UI"/>
          <w:i/>
          <w:sz w:val="20"/>
          <w:szCs w:val="20"/>
        </w:rPr>
        <w:t xml:space="preserve"> vanwege problemen met het openbaar vervoer.</w:t>
      </w:r>
    </w:p>
    <w:p w:rsidR="00E341A4" w:rsidRDefault="00E341A4" w:rsidP="00E341A4">
      <w:pPr>
        <w:spacing w:after="0" w:line="240" w:lineRule="auto"/>
        <w:rPr>
          <w:rFonts w:ascii="Segoe UI" w:hAnsi="Segoe UI" w:cs="Segoe UI"/>
          <w:sz w:val="20"/>
          <w:szCs w:val="20"/>
        </w:rPr>
      </w:pP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 xml:space="preserve">Ellen koppelt terug dat Mariska ten </w:t>
      </w:r>
      <w:proofErr w:type="spellStart"/>
      <w:r>
        <w:rPr>
          <w:rFonts w:ascii="Segoe UI" w:hAnsi="Segoe UI" w:cs="Segoe UI"/>
          <w:sz w:val="20"/>
          <w:szCs w:val="20"/>
        </w:rPr>
        <w:t>Heuw</w:t>
      </w:r>
      <w:proofErr w:type="spellEnd"/>
      <w:r>
        <w:rPr>
          <w:rFonts w:ascii="Segoe UI" w:hAnsi="Segoe UI" w:cs="Segoe UI"/>
          <w:sz w:val="20"/>
          <w:szCs w:val="20"/>
        </w:rPr>
        <w:t xml:space="preserve"> (wethouder Hengelo) gesprek heeft gehad met Tamara van Ark. Het was een goed gesprek, maar ze verwachtte er niet heel veel van. Insteek was: blijf van de </w:t>
      </w:r>
      <w:r>
        <w:rPr>
          <w:rFonts w:ascii="Segoe UI" w:hAnsi="Segoe UI" w:cs="Segoe UI"/>
          <w:sz w:val="20"/>
          <w:szCs w:val="20"/>
        </w:rPr>
        <w:lastRenderedPageBreak/>
        <w:t xml:space="preserve">ouderenregeling af, en voordat je de financiering van het </w:t>
      </w:r>
      <w:proofErr w:type="spellStart"/>
      <w:r>
        <w:rPr>
          <w:rFonts w:ascii="Segoe UI" w:hAnsi="Segoe UI" w:cs="Segoe UI"/>
          <w:sz w:val="20"/>
          <w:szCs w:val="20"/>
        </w:rPr>
        <w:t>Bbz</w:t>
      </w:r>
      <w:proofErr w:type="spellEnd"/>
      <w:r>
        <w:rPr>
          <w:rFonts w:ascii="Segoe UI" w:hAnsi="Segoe UI" w:cs="Segoe UI"/>
          <w:sz w:val="20"/>
          <w:szCs w:val="20"/>
        </w:rPr>
        <w:t xml:space="preserve"> wijzigt, richt je meer op regionalisering om zo de kwaliteit op de financiering beter te krijgen. </w:t>
      </w: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 xml:space="preserve">Dat is niet gelukt. Van Ark is ook op bezoek geweest in Assen. De uitkomsten zijn teleurstellend. </w:t>
      </w: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 xml:space="preserve">We moeten het er mee doen. </w:t>
      </w:r>
    </w:p>
    <w:p w:rsidR="00E341A4" w:rsidRDefault="00E341A4" w:rsidP="00E341A4">
      <w:pPr>
        <w:spacing w:after="0" w:line="240" w:lineRule="auto"/>
        <w:rPr>
          <w:rFonts w:ascii="Segoe UI" w:hAnsi="Segoe UI" w:cs="Segoe UI"/>
          <w:sz w:val="20"/>
          <w:szCs w:val="20"/>
        </w:rPr>
      </w:pP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 xml:space="preserve">Vervolgens zijn we in groepen in gesprek geweest over: </w:t>
      </w:r>
    </w:p>
    <w:p w:rsidR="00E341A4" w:rsidRDefault="00E341A4" w:rsidP="00E341A4">
      <w:pPr>
        <w:spacing w:after="0" w:line="240" w:lineRule="auto"/>
        <w:rPr>
          <w:rFonts w:ascii="Segoe UI" w:hAnsi="Segoe UI" w:cs="Segoe UI"/>
          <w:sz w:val="20"/>
          <w:szCs w:val="20"/>
        </w:rPr>
      </w:pPr>
      <w:r>
        <w:rPr>
          <w:rFonts w:ascii="Segoe UI" w:hAnsi="Segoe UI" w:cs="Segoe UI"/>
          <w:sz w:val="20"/>
          <w:szCs w:val="20"/>
          <w:u w:val="single"/>
        </w:rPr>
        <w:t>Acties</w:t>
      </w:r>
      <w:r>
        <w:rPr>
          <w:rFonts w:ascii="Segoe UI" w:hAnsi="Segoe UI" w:cs="Segoe UI"/>
          <w:sz w:val="20"/>
          <w:szCs w:val="20"/>
        </w:rPr>
        <w:t xml:space="preserve"> – mogelijke acties die hierdoor op ons pad komen en hoe we elkaar hierbij kunnen helpen, bijvoorbeeld op beleidsmatig en financieel gebied. Maar ook welke boodschap brengen we naar buiten toe, met name naar de gemeente(n) waar we voor werken, over de consequenties van de wijzigingen? </w:t>
      </w:r>
    </w:p>
    <w:p w:rsidR="00E341A4" w:rsidRDefault="00E341A4" w:rsidP="00E341A4">
      <w:pPr>
        <w:spacing w:after="0" w:line="240" w:lineRule="auto"/>
        <w:rPr>
          <w:rFonts w:ascii="Segoe UI" w:hAnsi="Segoe UI" w:cs="Segoe UI"/>
          <w:sz w:val="20"/>
          <w:szCs w:val="20"/>
        </w:rPr>
      </w:pPr>
      <w:r>
        <w:rPr>
          <w:rFonts w:ascii="Segoe UI" w:hAnsi="Segoe UI" w:cs="Segoe UI"/>
          <w:sz w:val="20"/>
          <w:szCs w:val="20"/>
          <w:u w:val="single"/>
        </w:rPr>
        <w:t>Zorgen/vragen &amp; kansen</w:t>
      </w:r>
      <w:r>
        <w:rPr>
          <w:rFonts w:ascii="Segoe UI" w:hAnsi="Segoe UI" w:cs="Segoe UI"/>
          <w:sz w:val="20"/>
          <w:szCs w:val="20"/>
        </w:rPr>
        <w:t xml:space="preserve"> – welke vragen en zorgen leven er bij jullie </w:t>
      </w:r>
      <w:proofErr w:type="spellStart"/>
      <w:r>
        <w:rPr>
          <w:rFonts w:ascii="Segoe UI" w:hAnsi="Segoe UI" w:cs="Segoe UI"/>
          <w:sz w:val="20"/>
          <w:szCs w:val="20"/>
        </w:rPr>
        <w:t>mbt</w:t>
      </w:r>
      <w:proofErr w:type="spellEnd"/>
      <w:r>
        <w:rPr>
          <w:rFonts w:ascii="Segoe UI" w:hAnsi="Segoe UI" w:cs="Segoe UI"/>
          <w:sz w:val="20"/>
          <w:szCs w:val="20"/>
        </w:rPr>
        <w:t xml:space="preserve"> de wijzigingen, en welke kansen zie je?</w:t>
      </w:r>
    </w:p>
    <w:p w:rsidR="00E341A4" w:rsidRDefault="00E341A4" w:rsidP="00E341A4">
      <w:pPr>
        <w:spacing w:after="0" w:line="240" w:lineRule="auto"/>
        <w:rPr>
          <w:rFonts w:ascii="Segoe UI" w:hAnsi="Segoe UI" w:cs="Segoe UI"/>
          <w:sz w:val="20"/>
          <w:szCs w:val="20"/>
        </w:rPr>
      </w:pPr>
    </w:p>
    <w:p w:rsidR="00E341A4" w:rsidRDefault="00E341A4" w:rsidP="00E341A4">
      <w:pPr>
        <w:spacing w:after="0" w:line="240" w:lineRule="auto"/>
        <w:rPr>
          <w:rFonts w:ascii="Segoe UI" w:hAnsi="Segoe UI" w:cs="Segoe UI"/>
          <w:sz w:val="20"/>
          <w:szCs w:val="20"/>
        </w:rPr>
      </w:pPr>
      <w:r>
        <w:rPr>
          <w:rFonts w:ascii="Segoe UI" w:hAnsi="Segoe UI" w:cs="Segoe UI"/>
          <w:sz w:val="20"/>
          <w:szCs w:val="20"/>
        </w:rPr>
        <w:t xml:space="preserve">Vraag vanuit de innovatiewerkgroep/ministerie: Welke behoefte bestaat er aan voorlichting </w:t>
      </w:r>
      <w:proofErr w:type="spellStart"/>
      <w:r>
        <w:rPr>
          <w:rFonts w:ascii="Segoe UI" w:hAnsi="Segoe UI" w:cs="Segoe UI"/>
          <w:sz w:val="20"/>
          <w:szCs w:val="20"/>
        </w:rPr>
        <w:t>mbt</w:t>
      </w:r>
      <w:proofErr w:type="spellEnd"/>
      <w:r>
        <w:rPr>
          <w:rFonts w:ascii="Segoe UI" w:hAnsi="Segoe UI" w:cs="Segoe UI"/>
          <w:sz w:val="20"/>
          <w:szCs w:val="20"/>
        </w:rPr>
        <w:t xml:space="preserve"> de wijzigingen / wat zou je graag zien. </w:t>
      </w:r>
    </w:p>
    <w:p w:rsidR="00E341A4" w:rsidRPr="00023E17" w:rsidRDefault="00E341A4" w:rsidP="00023E17">
      <w:pPr>
        <w:pStyle w:val="Lijstalinea"/>
        <w:numPr>
          <w:ilvl w:val="0"/>
          <w:numId w:val="1"/>
        </w:numPr>
        <w:spacing w:after="0" w:line="240" w:lineRule="auto"/>
        <w:rPr>
          <w:rFonts w:ascii="Segoe UI" w:hAnsi="Segoe UI" w:cs="Segoe UI"/>
          <w:sz w:val="20"/>
          <w:szCs w:val="20"/>
        </w:rPr>
      </w:pPr>
      <w:r w:rsidRPr="00023E17">
        <w:rPr>
          <w:rFonts w:ascii="Segoe UI" w:hAnsi="Segoe UI" w:cs="Segoe UI"/>
          <w:sz w:val="20"/>
          <w:szCs w:val="20"/>
        </w:rPr>
        <w:t>Waar zit gemeentelijke beleidsvrijheid, waar niet? Handleiding wijzigingen artikelen.</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i/>
          <w:sz w:val="20"/>
          <w:szCs w:val="20"/>
        </w:rPr>
      </w:pPr>
      <w:r>
        <w:rPr>
          <w:rFonts w:ascii="Segoe UI" w:hAnsi="Segoe UI" w:cs="Segoe UI"/>
          <w:i/>
          <w:sz w:val="20"/>
          <w:szCs w:val="20"/>
        </w:rPr>
        <w:t>Terugkoppeling vanuit de groepen:</w:t>
      </w:r>
    </w:p>
    <w:p w:rsidR="00233E7F" w:rsidRDefault="00233E7F" w:rsidP="00233E7F">
      <w:pPr>
        <w:pStyle w:val="Geenafstand"/>
        <w:rPr>
          <w:rFonts w:ascii="Segoe UI" w:hAnsi="Segoe UI" w:cs="Segoe UI"/>
          <w:sz w:val="20"/>
          <w:szCs w:val="20"/>
        </w:rPr>
      </w:pPr>
      <w:r>
        <w:rPr>
          <w:rFonts w:ascii="Segoe UI" w:hAnsi="Segoe UI" w:cs="Segoe UI"/>
          <w:sz w:val="20"/>
          <w:szCs w:val="20"/>
        </w:rPr>
        <w:t>ACTIES:</w:t>
      </w:r>
    </w:p>
    <w:p w:rsidR="00E341A4" w:rsidRDefault="00E341A4" w:rsidP="00E341A4">
      <w:pPr>
        <w:pStyle w:val="Geenafstand"/>
        <w:numPr>
          <w:ilvl w:val="0"/>
          <w:numId w:val="1"/>
        </w:numPr>
        <w:rPr>
          <w:rFonts w:ascii="Segoe UI" w:hAnsi="Segoe UI" w:cs="Segoe UI"/>
          <w:sz w:val="20"/>
          <w:szCs w:val="20"/>
        </w:rPr>
      </w:pPr>
      <w:r>
        <w:rPr>
          <w:rFonts w:ascii="Segoe UI" w:hAnsi="Segoe UI" w:cs="Segoe UI"/>
          <w:sz w:val="20"/>
          <w:szCs w:val="20"/>
        </w:rPr>
        <w:t xml:space="preserve">Beleidsmakers intern op de hoogte van de wijzigingen binnen </w:t>
      </w:r>
      <w:proofErr w:type="spellStart"/>
      <w:r>
        <w:rPr>
          <w:rFonts w:ascii="Segoe UI" w:hAnsi="Segoe UI" w:cs="Segoe UI"/>
          <w:sz w:val="20"/>
          <w:szCs w:val="20"/>
        </w:rPr>
        <w:t>Bbz</w:t>
      </w:r>
      <w:proofErr w:type="spellEnd"/>
    </w:p>
    <w:p w:rsidR="00E341A4" w:rsidRDefault="00E341A4" w:rsidP="00E341A4">
      <w:pPr>
        <w:pStyle w:val="Geenafstand"/>
        <w:numPr>
          <w:ilvl w:val="0"/>
          <w:numId w:val="1"/>
        </w:numPr>
        <w:rPr>
          <w:rFonts w:ascii="Segoe UI" w:hAnsi="Segoe UI" w:cs="Segoe UI"/>
          <w:sz w:val="20"/>
          <w:szCs w:val="20"/>
        </w:rPr>
      </w:pPr>
      <w:r>
        <w:rPr>
          <w:rFonts w:ascii="Segoe UI" w:hAnsi="Segoe UI" w:cs="Segoe UI"/>
          <w:sz w:val="20"/>
          <w:szCs w:val="20"/>
        </w:rPr>
        <w:t xml:space="preserve">Stappenplan opzetten: </w:t>
      </w:r>
    </w:p>
    <w:p w:rsidR="00E341A4" w:rsidRDefault="00E341A4" w:rsidP="00E341A4">
      <w:pPr>
        <w:pStyle w:val="Geenafstand"/>
        <w:numPr>
          <w:ilvl w:val="1"/>
          <w:numId w:val="1"/>
        </w:numPr>
        <w:rPr>
          <w:rFonts w:ascii="Segoe UI" w:hAnsi="Segoe UI" w:cs="Segoe UI"/>
          <w:sz w:val="20"/>
          <w:szCs w:val="20"/>
        </w:rPr>
      </w:pPr>
      <w:r>
        <w:rPr>
          <w:rFonts w:ascii="Segoe UI" w:hAnsi="Segoe UI" w:cs="Segoe UI"/>
          <w:sz w:val="20"/>
          <w:szCs w:val="20"/>
        </w:rPr>
        <w:t xml:space="preserve">Oormerken van budgetten één van de belangrijkste dingen om nu te doen, kosten begeleiding + eventuele kosten derden (advies)rapporten. </w:t>
      </w:r>
    </w:p>
    <w:p w:rsidR="00E341A4" w:rsidRDefault="00E341A4" w:rsidP="00E341A4">
      <w:pPr>
        <w:pStyle w:val="Geenafstand"/>
        <w:numPr>
          <w:ilvl w:val="1"/>
          <w:numId w:val="1"/>
        </w:numPr>
        <w:rPr>
          <w:rFonts w:ascii="Segoe UI" w:hAnsi="Segoe UI" w:cs="Segoe UI"/>
          <w:sz w:val="20"/>
          <w:szCs w:val="20"/>
        </w:rPr>
      </w:pPr>
      <w:r>
        <w:rPr>
          <w:rFonts w:ascii="Segoe UI" w:hAnsi="Segoe UI" w:cs="Segoe UI"/>
          <w:sz w:val="20"/>
          <w:szCs w:val="20"/>
        </w:rPr>
        <w:t>Beleid ontwikkelen + beschikkingen aanpassen</w:t>
      </w:r>
    </w:p>
    <w:p w:rsidR="00E341A4" w:rsidRDefault="00E341A4" w:rsidP="00E341A4">
      <w:pPr>
        <w:pStyle w:val="Geenafstand"/>
        <w:numPr>
          <w:ilvl w:val="1"/>
          <w:numId w:val="1"/>
        </w:numPr>
        <w:rPr>
          <w:rFonts w:ascii="Segoe UI" w:hAnsi="Segoe UI" w:cs="Segoe UI"/>
          <w:sz w:val="20"/>
          <w:szCs w:val="20"/>
        </w:rPr>
      </w:pPr>
      <w:r>
        <w:rPr>
          <w:rFonts w:ascii="Segoe UI" w:hAnsi="Segoe UI" w:cs="Segoe UI"/>
          <w:sz w:val="20"/>
          <w:szCs w:val="20"/>
        </w:rPr>
        <w:t>Afstemming met regiogemeenten, als dat geval is</w:t>
      </w:r>
    </w:p>
    <w:p w:rsidR="00E341A4" w:rsidRDefault="00E341A4" w:rsidP="00E341A4">
      <w:pPr>
        <w:pStyle w:val="Geenafstand"/>
        <w:numPr>
          <w:ilvl w:val="1"/>
          <w:numId w:val="1"/>
        </w:numPr>
        <w:rPr>
          <w:rFonts w:ascii="Segoe UI" w:hAnsi="Segoe UI" w:cs="Segoe UI"/>
          <w:sz w:val="20"/>
          <w:szCs w:val="20"/>
        </w:rPr>
      </w:pPr>
      <w:r>
        <w:rPr>
          <w:rFonts w:ascii="Segoe UI" w:hAnsi="Segoe UI" w:cs="Segoe UI"/>
          <w:sz w:val="20"/>
          <w:szCs w:val="20"/>
        </w:rPr>
        <w:t xml:space="preserve">Beleid </w:t>
      </w:r>
      <w:proofErr w:type="spellStart"/>
      <w:r>
        <w:rPr>
          <w:rFonts w:ascii="Segoe UI" w:hAnsi="Segoe UI" w:cs="Segoe UI"/>
          <w:sz w:val="20"/>
          <w:szCs w:val="20"/>
        </w:rPr>
        <w:t>bbz</w:t>
      </w:r>
      <w:proofErr w:type="spellEnd"/>
      <w:r>
        <w:rPr>
          <w:rFonts w:ascii="Segoe UI" w:hAnsi="Segoe UI" w:cs="Segoe UI"/>
          <w:sz w:val="20"/>
          <w:szCs w:val="20"/>
        </w:rPr>
        <w:t xml:space="preserve"> terugvordering en rechtmatigheid</w:t>
      </w:r>
    </w:p>
    <w:p w:rsidR="00E341A4" w:rsidRDefault="00E341A4" w:rsidP="00E341A4">
      <w:pPr>
        <w:pStyle w:val="Geenafstand"/>
        <w:numPr>
          <w:ilvl w:val="1"/>
          <w:numId w:val="1"/>
        </w:numPr>
        <w:rPr>
          <w:rFonts w:ascii="Segoe UI" w:hAnsi="Segoe UI" w:cs="Segoe UI"/>
          <w:sz w:val="20"/>
          <w:szCs w:val="20"/>
        </w:rPr>
      </w:pPr>
      <w:r>
        <w:rPr>
          <w:rFonts w:ascii="Segoe UI" w:hAnsi="Segoe UI" w:cs="Segoe UI"/>
          <w:sz w:val="20"/>
          <w:szCs w:val="20"/>
        </w:rPr>
        <w:t>Financiële consequenties bespreken + helpen om hier info over te geven (o.a. Friesland, ZLF is hier al mee bezig)</w:t>
      </w:r>
    </w:p>
    <w:p w:rsidR="00023E17" w:rsidRDefault="00023E17" w:rsidP="00023E17">
      <w:pPr>
        <w:pStyle w:val="Geenafstand"/>
        <w:numPr>
          <w:ilvl w:val="1"/>
          <w:numId w:val="1"/>
        </w:numPr>
        <w:rPr>
          <w:rFonts w:ascii="Segoe UI" w:hAnsi="Segoe UI" w:cs="Segoe UI"/>
          <w:sz w:val="20"/>
          <w:szCs w:val="20"/>
        </w:rPr>
      </w:pPr>
      <w:r>
        <w:rPr>
          <w:rFonts w:ascii="Segoe UI" w:hAnsi="Segoe UI" w:cs="Segoe UI"/>
          <w:sz w:val="20"/>
          <w:szCs w:val="20"/>
        </w:rPr>
        <w:t>Analyse debiteurenbestand</w:t>
      </w:r>
    </w:p>
    <w:p w:rsidR="00233E7F" w:rsidRDefault="00233E7F" w:rsidP="00233E7F">
      <w:pPr>
        <w:pStyle w:val="Geenafstand"/>
        <w:numPr>
          <w:ilvl w:val="0"/>
          <w:numId w:val="1"/>
        </w:numPr>
        <w:rPr>
          <w:rFonts w:ascii="Segoe UI" w:hAnsi="Segoe UI" w:cs="Segoe UI"/>
          <w:sz w:val="20"/>
          <w:szCs w:val="20"/>
        </w:rPr>
      </w:pPr>
      <w:r>
        <w:rPr>
          <w:rFonts w:ascii="Segoe UI" w:hAnsi="Segoe UI" w:cs="Segoe UI"/>
          <w:sz w:val="20"/>
          <w:szCs w:val="20"/>
        </w:rPr>
        <w:t xml:space="preserve">Het goede verhaal vertellen! </w:t>
      </w:r>
    </w:p>
    <w:p w:rsidR="00233E7F" w:rsidRDefault="00233E7F" w:rsidP="00233E7F">
      <w:pPr>
        <w:pStyle w:val="Geenafstand"/>
        <w:numPr>
          <w:ilvl w:val="1"/>
          <w:numId w:val="1"/>
        </w:numPr>
        <w:rPr>
          <w:rFonts w:ascii="Segoe UI" w:hAnsi="Segoe UI" w:cs="Segoe UI"/>
          <w:sz w:val="20"/>
          <w:szCs w:val="20"/>
        </w:rPr>
      </w:pPr>
      <w:r>
        <w:rPr>
          <w:rFonts w:ascii="Segoe UI" w:hAnsi="Segoe UI" w:cs="Segoe UI"/>
          <w:sz w:val="20"/>
          <w:szCs w:val="20"/>
        </w:rPr>
        <w:t>Niet teveel op financiële kant zitten, juist de zachte kanten: behoud arbeidsplaatsen, etc.</w:t>
      </w:r>
    </w:p>
    <w:p w:rsidR="00E3495A" w:rsidRPr="009E4694" w:rsidRDefault="00E3495A" w:rsidP="00E3495A">
      <w:pPr>
        <w:pStyle w:val="Geenafstand"/>
        <w:numPr>
          <w:ilvl w:val="0"/>
          <w:numId w:val="1"/>
        </w:numPr>
        <w:rPr>
          <w:rFonts w:ascii="Segoe UI" w:hAnsi="Segoe UI" w:cs="Segoe UI"/>
          <w:sz w:val="20"/>
          <w:szCs w:val="20"/>
        </w:rPr>
      </w:pPr>
      <w:r w:rsidRPr="009E4694">
        <w:rPr>
          <w:rFonts w:ascii="Segoe UI" w:hAnsi="Segoe UI" w:cs="Segoe UI"/>
          <w:sz w:val="20"/>
          <w:szCs w:val="20"/>
        </w:rPr>
        <w:t>Delen</w:t>
      </w:r>
      <w:r w:rsidR="009E4694" w:rsidRPr="009E4694">
        <w:rPr>
          <w:rFonts w:ascii="Segoe UI" w:hAnsi="Segoe UI" w:cs="Segoe UI"/>
          <w:sz w:val="20"/>
          <w:szCs w:val="20"/>
        </w:rPr>
        <w:t xml:space="preserve">: format voor nieuwe berekeningssystematiek, via </w:t>
      </w:r>
      <w:proofErr w:type="spellStart"/>
      <w:r w:rsidR="009E4694" w:rsidRPr="009E4694">
        <w:rPr>
          <w:rFonts w:ascii="Segoe UI" w:hAnsi="Segoe UI" w:cs="Segoe UI"/>
          <w:sz w:val="20"/>
          <w:szCs w:val="20"/>
        </w:rPr>
        <w:t>Fermwerk</w:t>
      </w:r>
      <w:proofErr w:type="spellEnd"/>
      <w:r w:rsidR="009E4694" w:rsidRPr="009E4694">
        <w:rPr>
          <w:rFonts w:ascii="Segoe UI" w:hAnsi="Segoe UI" w:cs="Segoe UI"/>
          <w:sz w:val="20"/>
          <w:szCs w:val="20"/>
        </w:rPr>
        <w:t xml:space="preserve"> (zie in aparte mail bij verslag)</w:t>
      </w:r>
    </w:p>
    <w:p w:rsidR="00E3495A" w:rsidRDefault="00E3495A" w:rsidP="00233E7F">
      <w:pPr>
        <w:pStyle w:val="Geenafstand"/>
        <w:rPr>
          <w:rFonts w:ascii="Segoe UI" w:hAnsi="Segoe UI" w:cs="Segoe UI"/>
          <w:sz w:val="20"/>
          <w:szCs w:val="20"/>
        </w:rPr>
      </w:pPr>
    </w:p>
    <w:p w:rsidR="00233E7F" w:rsidRDefault="00233E7F" w:rsidP="00233E7F">
      <w:pPr>
        <w:pStyle w:val="Geenafstand"/>
        <w:rPr>
          <w:rFonts w:ascii="Segoe UI" w:hAnsi="Segoe UI" w:cs="Segoe UI"/>
          <w:sz w:val="20"/>
          <w:szCs w:val="20"/>
        </w:rPr>
      </w:pPr>
      <w:r>
        <w:rPr>
          <w:rFonts w:ascii="Segoe UI" w:hAnsi="Segoe UI" w:cs="Segoe UI"/>
          <w:sz w:val="20"/>
          <w:szCs w:val="20"/>
        </w:rPr>
        <w:t>KANSEN:</w:t>
      </w:r>
    </w:p>
    <w:p w:rsidR="00E341A4" w:rsidRDefault="00E341A4" w:rsidP="00E341A4">
      <w:pPr>
        <w:pStyle w:val="Geenafstand"/>
        <w:numPr>
          <w:ilvl w:val="0"/>
          <w:numId w:val="1"/>
        </w:numPr>
        <w:rPr>
          <w:rFonts w:ascii="Segoe UI" w:hAnsi="Segoe UI" w:cs="Segoe UI"/>
          <w:sz w:val="20"/>
          <w:szCs w:val="20"/>
        </w:rPr>
      </w:pPr>
      <w:r>
        <w:rPr>
          <w:rFonts w:ascii="Segoe UI" w:hAnsi="Segoe UI" w:cs="Segoe UI"/>
          <w:sz w:val="20"/>
          <w:szCs w:val="20"/>
        </w:rPr>
        <w:t xml:space="preserve">Regionaliseren van kredietverstrekking: risicospreiding door alle kredieten op één hoop te gooien van één regio, zodat kleinere gemeenten minder risico lopen. Leeuwarden is hier mee bezig, kijken of dit mogelijk is. </w:t>
      </w:r>
    </w:p>
    <w:p w:rsidR="00E341A4" w:rsidRDefault="00E341A4" w:rsidP="00E341A4">
      <w:pPr>
        <w:pStyle w:val="Geenafstand"/>
        <w:numPr>
          <w:ilvl w:val="0"/>
          <w:numId w:val="1"/>
        </w:numPr>
        <w:rPr>
          <w:rFonts w:ascii="Segoe UI" w:hAnsi="Segoe UI" w:cs="Segoe UI"/>
          <w:sz w:val="20"/>
          <w:szCs w:val="20"/>
        </w:rPr>
      </w:pPr>
      <w:r>
        <w:rPr>
          <w:rFonts w:ascii="Segoe UI" w:hAnsi="Segoe UI" w:cs="Segoe UI"/>
          <w:sz w:val="20"/>
          <w:szCs w:val="20"/>
        </w:rPr>
        <w:t xml:space="preserve">Kwaliteitsverbetering; moet je haalbaarheidsonderzoeken zelf gaan doen of uitbesteden, moet je begeleiding zelf doen of uitbesteden? </w:t>
      </w:r>
    </w:p>
    <w:p w:rsidR="00E3495A" w:rsidRDefault="00E3495A" w:rsidP="00E341A4">
      <w:pPr>
        <w:pStyle w:val="Geenafstand"/>
        <w:numPr>
          <w:ilvl w:val="0"/>
          <w:numId w:val="1"/>
        </w:numPr>
        <w:rPr>
          <w:rFonts w:ascii="Segoe UI" w:hAnsi="Segoe UI" w:cs="Segoe UI"/>
          <w:sz w:val="20"/>
          <w:szCs w:val="20"/>
        </w:rPr>
      </w:pPr>
      <w:r>
        <w:rPr>
          <w:rFonts w:ascii="Segoe UI" w:hAnsi="Segoe UI" w:cs="Segoe UI"/>
          <w:sz w:val="20"/>
          <w:szCs w:val="20"/>
        </w:rPr>
        <w:t>E</w:t>
      </w:r>
      <w:r w:rsidRPr="00E3495A">
        <w:rPr>
          <w:rFonts w:ascii="Segoe UI" w:hAnsi="Segoe UI" w:cs="Segoe UI"/>
          <w:sz w:val="20"/>
          <w:szCs w:val="20"/>
        </w:rPr>
        <w:t>en kans is zelf de onderzoeken doen waardoor we mogelijk interessanter zijn voor regiogemeenten. Tegelijkertijd is dit een zorg omdat de kennis niet aanwezig is</w:t>
      </w:r>
      <w:r>
        <w:rPr>
          <w:rFonts w:ascii="Segoe UI" w:hAnsi="Segoe UI" w:cs="Segoe UI"/>
          <w:sz w:val="20"/>
          <w:szCs w:val="20"/>
        </w:rPr>
        <w:t>.</w:t>
      </w:r>
      <w:r w:rsidRPr="00E3495A">
        <w:rPr>
          <w:rFonts w:ascii="Segoe UI" w:hAnsi="Segoe UI" w:cs="Segoe UI"/>
          <w:sz w:val="20"/>
          <w:szCs w:val="20"/>
        </w:rPr>
        <w:t xml:space="preserve">  </w:t>
      </w:r>
    </w:p>
    <w:p w:rsidR="00E341A4" w:rsidRDefault="00233E7F" w:rsidP="00E341A4">
      <w:pPr>
        <w:pStyle w:val="Geenafstand"/>
        <w:numPr>
          <w:ilvl w:val="0"/>
          <w:numId w:val="1"/>
        </w:numPr>
        <w:rPr>
          <w:rFonts w:ascii="Segoe UI" w:hAnsi="Segoe UI" w:cs="Segoe UI"/>
          <w:sz w:val="20"/>
          <w:szCs w:val="20"/>
        </w:rPr>
      </w:pPr>
      <w:r>
        <w:rPr>
          <w:rFonts w:ascii="Segoe UI" w:hAnsi="Segoe UI" w:cs="Segoe UI"/>
          <w:sz w:val="20"/>
          <w:szCs w:val="20"/>
        </w:rPr>
        <w:t>Als verdienmodel van PPO (?!):</w:t>
      </w:r>
      <w:r w:rsidR="00E341A4">
        <w:rPr>
          <w:rFonts w:ascii="Segoe UI" w:hAnsi="Segoe UI" w:cs="Segoe UI"/>
          <w:sz w:val="20"/>
          <w:szCs w:val="20"/>
        </w:rPr>
        <w:t xml:space="preserve"> </w:t>
      </w:r>
      <w:r>
        <w:rPr>
          <w:rFonts w:ascii="Segoe UI" w:hAnsi="Segoe UI" w:cs="Segoe UI"/>
          <w:sz w:val="20"/>
          <w:szCs w:val="20"/>
        </w:rPr>
        <w:t>c</w:t>
      </w:r>
      <w:r w:rsidR="00E341A4">
        <w:rPr>
          <w:rFonts w:ascii="Segoe UI" w:hAnsi="Segoe UI" w:cs="Segoe UI"/>
          <w:sz w:val="20"/>
          <w:szCs w:val="20"/>
        </w:rPr>
        <w:t>entraal beleid ontwik</w:t>
      </w:r>
      <w:r>
        <w:rPr>
          <w:rFonts w:ascii="Segoe UI" w:hAnsi="Segoe UI" w:cs="Segoe UI"/>
          <w:sz w:val="20"/>
          <w:szCs w:val="20"/>
        </w:rPr>
        <w:t>kelen + beschikkingen aanpassen</w:t>
      </w:r>
    </w:p>
    <w:p w:rsidR="00E341A4" w:rsidRDefault="00E341A4" w:rsidP="00E341A4">
      <w:pPr>
        <w:pStyle w:val="Geenafstand"/>
        <w:numPr>
          <w:ilvl w:val="0"/>
          <w:numId w:val="1"/>
        </w:numPr>
        <w:rPr>
          <w:rFonts w:ascii="Segoe UI" w:hAnsi="Segoe UI" w:cs="Segoe UI"/>
          <w:sz w:val="20"/>
          <w:szCs w:val="20"/>
        </w:rPr>
      </w:pPr>
      <w:r>
        <w:rPr>
          <w:rFonts w:ascii="Segoe UI" w:hAnsi="Segoe UI" w:cs="Segoe UI"/>
          <w:sz w:val="20"/>
          <w:szCs w:val="20"/>
        </w:rPr>
        <w:t xml:space="preserve">Aanhaken bij economische zaken / schadelastbeperking, laten zien </w:t>
      </w:r>
      <w:r w:rsidR="00023E17">
        <w:rPr>
          <w:rFonts w:ascii="Segoe UI" w:hAnsi="Segoe UI" w:cs="Segoe UI"/>
          <w:sz w:val="20"/>
          <w:szCs w:val="20"/>
        </w:rPr>
        <w:t>w</w:t>
      </w:r>
      <w:r>
        <w:rPr>
          <w:rFonts w:ascii="Segoe UI" w:hAnsi="Segoe UI" w:cs="Segoe UI"/>
          <w:sz w:val="20"/>
          <w:szCs w:val="20"/>
        </w:rPr>
        <w:t xml:space="preserve">at </w:t>
      </w:r>
      <w:proofErr w:type="spellStart"/>
      <w:r>
        <w:rPr>
          <w:rFonts w:ascii="Segoe UI" w:hAnsi="Segoe UI" w:cs="Segoe UI"/>
          <w:sz w:val="20"/>
          <w:szCs w:val="20"/>
        </w:rPr>
        <w:t>Bbz</w:t>
      </w:r>
      <w:proofErr w:type="spellEnd"/>
      <w:r>
        <w:rPr>
          <w:rFonts w:ascii="Segoe UI" w:hAnsi="Segoe UI" w:cs="Segoe UI"/>
          <w:sz w:val="20"/>
          <w:szCs w:val="20"/>
        </w:rPr>
        <w:t xml:space="preserve"> </w:t>
      </w:r>
      <w:r w:rsidR="00023E17">
        <w:rPr>
          <w:rFonts w:ascii="Segoe UI" w:hAnsi="Segoe UI" w:cs="Segoe UI"/>
          <w:sz w:val="20"/>
          <w:szCs w:val="20"/>
        </w:rPr>
        <w:t>oplevert</w:t>
      </w:r>
      <w:r>
        <w:rPr>
          <w:rFonts w:ascii="Segoe UI" w:hAnsi="Segoe UI" w:cs="Segoe UI"/>
          <w:sz w:val="20"/>
          <w:szCs w:val="20"/>
        </w:rPr>
        <w:t>.</w:t>
      </w:r>
    </w:p>
    <w:p w:rsidR="00E341A4" w:rsidRDefault="00E341A4" w:rsidP="00E341A4">
      <w:pPr>
        <w:pStyle w:val="Geenafstand"/>
        <w:numPr>
          <w:ilvl w:val="0"/>
          <w:numId w:val="1"/>
        </w:numPr>
        <w:rPr>
          <w:rFonts w:ascii="Segoe UI" w:hAnsi="Segoe UI" w:cs="Segoe UI"/>
          <w:sz w:val="20"/>
          <w:szCs w:val="20"/>
        </w:rPr>
      </w:pPr>
      <w:r>
        <w:rPr>
          <w:rFonts w:ascii="Segoe UI" w:hAnsi="Segoe UI" w:cs="Segoe UI"/>
          <w:sz w:val="20"/>
          <w:szCs w:val="20"/>
        </w:rPr>
        <w:t xml:space="preserve">Algemeen stuk/verhaal wat levert </w:t>
      </w:r>
      <w:proofErr w:type="spellStart"/>
      <w:r>
        <w:rPr>
          <w:rFonts w:ascii="Segoe UI" w:hAnsi="Segoe UI" w:cs="Segoe UI"/>
          <w:sz w:val="20"/>
          <w:szCs w:val="20"/>
        </w:rPr>
        <w:t>Bbz</w:t>
      </w:r>
      <w:proofErr w:type="spellEnd"/>
      <w:r>
        <w:rPr>
          <w:rFonts w:ascii="Segoe UI" w:hAnsi="Segoe UI" w:cs="Segoe UI"/>
          <w:sz w:val="20"/>
          <w:szCs w:val="20"/>
        </w:rPr>
        <w:t xml:space="preserve"> op / kostenplaatje, zou kunnen helpen. Wat je ook aan wethouders mee kun</w:t>
      </w:r>
      <w:r w:rsidR="00023E17">
        <w:rPr>
          <w:rFonts w:ascii="Segoe UI" w:hAnsi="Segoe UI" w:cs="Segoe UI"/>
          <w:sz w:val="20"/>
          <w:szCs w:val="20"/>
        </w:rPr>
        <w:t>t</w:t>
      </w:r>
      <w:r>
        <w:rPr>
          <w:rFonts w:ascii="Segoe UI" w:hAnsi="Segoe UI" w:cs="Segoe UI"/>
          <w:sz w:val="20"/>
          <w:szCs w:val="20"/>
        </w:rPr>
        <w:t xml:space="preserve"> geven. </w:t>
      </w:r>
      <w:r w:rsidR="00023E17">
        <w:rPr>
          <w:rFonts w:ascii="Segoe UI" w:hAnsi="Segoe UI" w:cs="Segoe UI"/>
          <w:sz w:val="20"/>
          <w:szCs w:val="20"/>
        </w:rPr>
        <w:t xml:space="preserve">Iets om vanuit </w:t>
      </w:r>
      <w:r>
        <w:rPr>
          <w:rFonts w:ascii="Segoe UI" w:hAnsi="Segoe UI" w:cs="Segoe UI"/>
          <w:sz w:val="20"/>
          <w:szCs w:val="20"/>
        </w:rPr>
        <w:t>PPO/VNG</w:t>
      </w:r>
      <w:r w:rsidR="00023E17">
        <w:rPr>
          <w:rFonts w:ascii="Segoe UI" w:hAnsi="Segoe UI" w:cs="Segoe UI"/>
          <w:sz w:val="20"/>
          <w:szCs w:val="20"/>
        </w:rPr>
        <w:t xml:space="preserve"> te doen?!</w:t>
      </w:r>
    </w:p>
    <w:p w:rsidR="00233E7F" w:rsidRDefault="00233E7F" w:rsidP="00233E7F">
      <w:pPr>
        <w:pStyle w:val="Geenafstand"/>
        <w:rPr>
          <w:rFonts w:ascii="Segoe UI" w:hAnsi="Segoe UI" w:cs="Segoe UI"/>
          <w:sz w:val="20"/>
          <w:szCs w:val="20"/>
        </w:rPr>
      </w:pPr>
    </w:p>
    <w:p w:rsidR="00E3495A" w:rsidRDefault="00E3495A" w:rsidP="00233E7F">
      <w:pPr>
        <w:pStyle w:val="Geenafstand"/>
        <w:rPr>
          <w:rFonts w:ascii="Segoe UI" w:hAnsi="Segoe UI" w:cs="Segoe UI"/>
          <w:sz w:val="20"/>
          <w:szCs w:val="20"/>
        </w:rPr>
      </w:pPr>
      <w:r>
        <w:rPr>
          <w:rFonts w:ascii="Segoe UI" w:hAnsi="Segoe UI" w:cs="Segoe UI"/>
          <w:sz w:val="20"/>
          <w:szCs w:val="20"/>
        </w:rPr>
        <w:t>ZORGEN:</w:t>
      </w:r>
    </w:p>
    <w:p w:rsidR="00E3495A" w:rsidRDefault="00E3495A" w:rsidP="00E3495A">
      <w:pPr>
        <w:pStyle w:val="Geenafstand"/>
        <w:numPr>
          <w:ilvl w:val="0"/>
          <w:numId w:val="2"/>
        </w:numPr>
        <w:rPr>
          <w:rFonts w:ascii="Segoe UI" w:hAnsi="Segoe UI" w:cs="Segoe UI"/>
          <w:sz w:val="20"/>
          <w:szCs w:val="20"/>
        </w:rPr>
      </w:pPr>
      <w:r w:rsidRPr="00E3495A">
        <w:rPr>
          <w:rFonts w:ascii="Segoe UI" w:hAnsi="Segoe UI" w:cs="Segoe UI"/>
          <w:sz w:val="20"/>
          <w:szCs w:val="20"/>
        </w:rPr>
        <w:t xml:space="preserve">Er is veel diversiteit in de dienstverlening bij de Gemeenten. De ene Gemeente heeft intern een goed gesprek hierover, terwijl het gesprek in een andere Gemeente er niet is of heel moeizaam verloopt. Daar zit veel verschil in. </w:t>
      </w:r>
    </w:p>
    <w:p w:rsidR="00E3495A" w:rsidRDefault="00E3495A" w:rsidP="00E3495A">
      <w:pPr>
        <w:pStyle w:val="Geenafstand"/>
        <w:numPr>
          <w:ilvl w:val="0"/>
          <w:numId w:val="2"/>
        </w:numPr>
        <w:rPr>
          <w:rFonts w:ascii="Segoe UI" w:hAnsi="Segoe UI" w:cs="Segoe UI"/>
          <w:sz w:val="20"/>
          <w:szCs w:val="20"/>
        </w:rPr>
      </w:pPr>
      <w:r w:rsidRPr="00E3495A">
        <w:rPr>
          <w:rFonts w:ascii="Segoe UI" w:hAnsi="Segoe UI" w:cs="Segoe UI"/>
          <w:sz w:val="20"/>
          <w:szCs w:val="20"/>
        </w:rPr>
        <w:lastRenderedPageBreak/>
        <w:t xml:space="preserve">Groningen heeft procentueel veel </w:t>
      </w:r>
      <w:proofErr w:type="spellStart"/>
      <w:r w:rsidRPr="00E3495A">
        <w:rPr>
          <w:rFonts w:ascii="Segoe UI" w:hAnsi="Segoe UI" w:cs="Segoe UI"/>
          <w:sz w:val="20"/>
          <w:szCs w:val="20"/>
        </w:rPr>
        <w:t>Bbz’ers</w:t>
      </w:r>
      <w:proofErr w:type="spellEnd"/>
      <w:r w:rsidRPr="00E3495A">
        <w:rPr>
          <w:rFonts w:ascii="Segoe UI" w:hAnsi="Segoe UI" w:cs="Segoe UI"/>
          <w:sz w:val="20"/>
          <w:szCs w:val="20"/>
        </w:rPr>
        <w:t>. Wanneer het uit de BUIG komt dan zal dat financieel nadelige gevolgen hebben in Groningen omdat ze te al tekorten hebben in de BUIG.</w:t>
      </w:r>
      <w:r>
        <w:rPr>
          <w:rFonts w:ascii="Segoe UI" w:hAnsi="Segoe UI" w:cs="Segoe UI"/>
          <w:sz w:val="20"/>
          <w:szCs w:val="20"/>
        </w:rPr>
        <w:t xml:space="preserve"> </w:t>
      </w:r>
      <w:r w:rsidRPr="00E3495A">
        <w:rPr>
          <w:rFonts w:ascii="Segoe UI" w:hAnsi="Segoe UI" w:cs="Segoe UI"/>
          <w:sz w:val="20"/>
          <w:szCs w:val="20"/>
        </w:rPr>
        <w:t>De meeste Gemeenten maken zich hier zorgen om. Schijnbaar is het verschil in de BUIG bij heel veel Gemeenten groot.</w:t>
      </w:r>
    </w:p>
    <w:p w:rsidR="00E3495A" w:rsidRDefault="00E3495A" w:rsidP="00E3495A">
      <w:pPr>
        <w:pStyle w:val="Geenafstand"/>
        <w:numPr>
          <w:ilvl w:val="0"/>
          <w:numId w:val="2"/>
        </w:numPr>
        <w:rPr>
          <w:rFonts w:ascii="Segoe UI" w:hAnsi="Segoe UI" w:cs="Segoe UI"/>
          <w:sz w:val="20"/>
          <w:szCs w:val="20"/>
        </w:rPr>
      </w:pPr>
      <w:r w:rsidRPr="00E3495A">
        <w:rPr>
          <w:rFonts w:ascii="Segoe UI" w:hAnsi="Segoe UI" w:cs="Segoe UI"/>
          <w:sz w:val="20"/>
          <w:szCs w:val="20"/>
        </w:rPr>
        <w:t>Waarom worden budgetten niet van te voren geoormerkt. Dit is wel wenselijk omdat elke Gemeente zelf het gesprek moet gaan voeren hierover terwijl het lastig is om te bepalen wat het budget is.</w:t>
      </w:r>
    </w:p>
    <w:p w:rsidR="00E3495A" w:rsidRDefault="00E3495A" w:rsidP="00E3495A">
      <w:pPr>
        <w:pStyle w:val="Geenafstand"/>
        <w:numPr>
          <w:ilvl w:val="0"/>
          <w:numId w:val="2"/>
        </w:numPr>
        <w:rPr>
          <w:rFonts w:ascii="Segoe UI" w:hAnsi="Segoe UI" w:cs="Segoe UI"/>
          <w:sz w:val="20"/>
          <w:szCs w:val="20"/>
        </w:rPr>
      </w:pPr>
      <w:r w:rsidRPr="00E3495A">
        <w:rPr>
          <w:rFonts w:ascii="Segoe UI" w:hAnsi="Segoe UI" w:cs="Segoe UI"/>
          <w:sz w:val="20"/>
          <w:szCs w:val="20"/>
        </w:rPr>
        <w:t>Er is zorg over de levensvatbaarheidsonderzoeken en dan met name over het loslaten van de tarieven die nu worden gehanteerd. Kleine -en grote onderzoeken, en de voortgangsonderzoeken. De zorg</w:t>
      </w:r>
      <w:r>
        <w:rPr>
          <w:rFonts w:ascii="Segoe UI" w:hAnsi="Segoe UI" w:cs="Segoe UI"/>
          <w:sz w:val="20"/>
          <w:szCs w:val="20"/>
        </w:rPr>
        <w:t xml:space="preserve"> </w:t>
      </w:r>
      <w:r w:rsidRPr="00E3495A">
        <w:rPr>
          <w:rFonts w:ascii="Segoe UI" w:hAnsi="Segoe UI" w:cs="Segoe UI"/>
          <w:sz w:val="20"/>
          <w:szCs w:val="20"/>
        </w:rPr>
        <w:t>daarbij is ook dat er verplichte keuzes opgelegd gaan worden vanuit prijstechnische benadering.</w:t>
      </w:r>
    </w:p>
    <w:p w:rsidR="00E3495A" w:rsidRDefault="00E3495A" w:rsidP="00E3495A">
      <w:pPr>
        <w:pStyle w:val="Geenafstand"/>
        <w:numPr>
          <w:ilvl w:val="0"/>
          <w:numId w:val="2"/>
        </w:numPr>
        <w:rPr>
          <w:rFonts w:ascii="Segoe UI" w:hAnsi="Segoe UI" w:cs="Segoe UI"/>
          <w:sz w:val="20"/>
          <w:szCs w:val="20"/>
        </w:rPr>
      </w:pPr>
      <w:r>
        <w:rPr>
          <w:rFonts w:ascii="Segoe UI" w:hAnsi="Segoe UI" w:cs="Segoe UI"/>
          <w:sz w:val="20"/>
          <w:szCs w:val="20"/>
        </w:rPr>
        <w:t>I</w:t>
      </w:r>
      <w:r w:rsidRPr="00E3495A">
        <w:rPr>
          <w:rFonts w:ascii="Segoe UI" w:hAnsi="Segoe UI" w:cs="Segoe UI"/>
          <w:sz w:val="20"/>
          <w:szCs w:val="20"/>
        </w:rPr>
        <w:t xml:space="preserve">s het budget om de onderzoeken uit te voeren wel voldoende ? </w:t>
      </w:r>
    </w:p>
    <w:p w:rsidR="00E3495A" w:rsidRDefault="00E3495A" w:rsidP="00E3495A">
      <w:pPr>
        <w:pStyle w:val="Geenafstand"/>
        <w:numPr>
          <w:ilvl w:val="0"/>
          <w:numId w:val="2"/>
        </w:numPr>
        <w:rPr>
          <w:rFonts w:ascii="Segoe UI" w:hAnsi="Segoe UI" w:cs="Segoe UI"/>
          <w:sz w:val="20"/>
          <w:szCs w:val="20"/>
        </w:rPr>
      </w:pPr>
      <w:r>
        <w:rPr>
          <w:rFonts w:ascii="Segoe UI" w:hAnsi="Segoe UI" w:cs="Segoe UI"/>
          <w:sz w:val="20"/>
          <w:szCs w:val="20"/>
        </w:rPr>
        <w:t>E</w:t>
      </w:r>
      <w:r w:rsidRPr="00E3495A">
        <w:rPr>
          <w:rFonts w:ascii="Segoe UI" w:hAnsi="Segoe UI" w:cs="Segoe UI"/>
          <w:sz w:val="20"/>
          <w:szCs w:val="20"/>
        </w:rPr>
        <w:t>r is zorg over het debiteurenbeheer en het beleid wat je daarop moet gaan m</w:t>
      </w:r>
      <w:r>
        <w:rPr>
          <w:rFonts w:ascii="Segoe UI" w:hAnsi="Segoe UI" w:cs="Segoe UI"/>
          <w:sz w:val="20"/>
          <w:szCs w:val="20"/>
        </w:rPr>
        <w:t xml:space="preserve">aken </w:t>
      </w:r>
      <w:r w:rsidRPr="00E3495A">
        <w:rPr>
          <w:rFonts w:ascii="Segoe UI" w:hAnsi="Segoe UI" w:cs="Segoe UI"/>
          <w:sz w:val="20"/>
          <w:szCs w:val="20"/>
        </w:rPr>
        <w:t>vanuit de nieuwe bevoegdheid. Dit gaat over debiteuren en terugvorderingsbeleid.</w:t>
      </w:r>
    </w:p>
    <w:p w:rsidR="00E3495A" w:rsidRPr="00E3495A" w:rsidRDefault="00E3495A" w:rsidP="00E3495A">
      <w:pPr>
        <w:pStyle w:val="Geenafstand"/>
        <w:numPr>
          <w:ilvl w:val="0"/>
          <w:numId w:val="2"/>
        </w:numPr>
        <w:rPr>
          <w:rFonts w:ascii="Segoe UI" w:hAnsi="Segoe UI" w:cs="Segoe UI"/>
          <w:sz w:val="20"/>
          <w:szCs w:val="20"/>
        </w:rPr>
      </w:pPr>
      <w:r>
        <w:rPr>
          <w:rFonts w:ascii="Segoe UI" w:hAnsi="Segoe UI" w:cs="Segoe UI"/>
          <w:sz w:val="20"/>
          <w:szCs w:val="20"/>
        </w:rPr>
        <w:t>B</w:t>
      </w:r>
      <w:r w:rsidRPr="00E3495A">
        <w:rPr>
          <w:rFonts w:ascii="Segoe UI" w:hAnsi="Segoe UI" w:cs="Segoe UI"/>
          <w:sz w:val="20"/>
          <w:szCs w:val="20"/>
        </w:rPr>
        <w:t>etalen van de combionderzoeken (voortgangsonderzoeken). Hoe volgen we de ondernemers straks.</w:t>
      </w:r>
    </w:p>
    <w:p w:rsidR="00E3495A" w:rsidRPr="00E3495A" w:rsidRDefault="00E3495A" w:rsidP="00E3495A">
      <w:pPr>
        <w:pStyle w:val="Geenafstand"/>
        <w:rPr>
          <w:rFonts w:ascii="Segoe UI" w:hAnsi="Segoe UI" w:cs="Segoe UI"/>
          <w:sz w:val="20"/>
          <w:szCs w:val="20"/>
        </w:rPr>
      </w:pPr>
    </w:p>
    <w:p w:rsidR="00233E7F" w:rsidRDefault="00233E7F" w:rsidP="00233E7F">
      <w:pPr>
        <w:pStyle w:val="Geenafstand"/>
        <w:rPr>
          <w:rFonts w:ascii="Segoe UI" w:hAnsi="Segoe UI" w:cs="Segoe UI"/>
          <w:sz w:val="20"/>
          <w:szCs w:val="20"/>
        </w:rPr>
      </w:pPr>
      <w:r>
        <w:rPr>
          <w:rFonts w:ascii="Segoe UI" w:hAnsi="Segoe UI" w:cs="Segoe UI"/>
          <w:sz w:val="20"/>
          <w:szCs w:val="20"/>
        </w:rPr>
        <w:t>VRAGEN:</w:t>
      </w:r>
    </w:p>
    <w:p w:rsidR="00E3495A" w:rsidRPr="00E3495A" w:rsidRDefault="00E3495A" w:rsidP="00E23E3E">
      <w:pPr>
        <w:pStyle w:val="Geenafstand"/>
        <w:numPr>
          <w:ilvl w:val="0"/>
          <w:numId w:val="1"/>
        </w:numPr>
        <w:rPr>
          <w:rFonts w:ascii="Segoe UI" w:hAnsi="Segoe UI" w:cs="Segoe UI"/>
          <w:sz w:val="20"/>
          <w:szCs w:val="20"/>
        </w:rPr>
      </w:pPr>
      <w:r w:rsidRPr="00E3495A">
        <w:rPr>
          <w:rFonts w:ascii="Segoe UI" w:hAnsi="Segoe UI" w:cs="Segoe UI"/>
          <w:sz w:val="20"/>
          <w:szCs w:val="20"/>
        </w:rPr>
        <w:t xml:space="preserve">Blijven de oude kredieten vallen onder het regime van de oude regeling </w:t>
      </w:r>
      <w:proofErr w:type="spellStart"/>
      <w:r w:rsidRPr="00E3495A">
        <w:rPr>
          <w:rFonts w:ascii="Segoe UI" w:hAnsi="Segoe UI" w:cs="Segoe UI"/>
          <w:sz w:val="20"/>
          <w:szCs w:val="20"/>
        </w:rPr>
        <w:t>Bbz</w:t>
      </w:r>
      <w:proofErr w:type="spellEnd"/>
      <w:r w:rsidRPr="00E3495A">
        <w:rPr>
          <w:rFonts w:ascii="Segoe UI" w:hAnsi="Segoe UI" w:cs="Segoe UI"/>
          <w:sz w:val="20"/>
          <w:szCs w:val="20"/>
        </w:rPr>
        <w:t>? Dus op basis van de declaratiebasis. Is er een overgangsregeling</w:t>
      </w:r>
      <w:r w:rsidR="00935F1C">
        <w:rPr>
          <w:rFonts w:ascii="Segoe UI" w:hAnsi="Segoe UI" w:cs="Segoe UI"/>
          <w:sz w:val="20"/>
          <w:szCs w:val="20"/>
        </w:rPr>
        <w:t>?</w:t>
      </w:r>
    </w:p>
    <w:p w:rsidR="00E341A4" w:rsidRDefault="00E341A4" w:rsidP="00E341A4">
      <w:pPr>
        <w:pStyle w:val="Geenafstand"/>
        <w:numPr>
          <w:ilvl w:val="0"/>
          <w:numId w:val="1"/>
        </w:numPr>
        <w:rPr>
          <w:rFonts w:ascii="Segoe UI" w:hAnsi="Segoe UI" w:cs="Segoe UI"/>
          <w:sz w:val="20"/>
          <w:szCs w:val="20"/>
        </w:rPr>
      </w:pPr>
      <w:r>
        <w:rPr>
          <w:rFonts w:ascii="Segoe UI" w:hAnsi="Segoe UI" w:cs="Segoe UI"/>
          <w:sz w:val="20"/>
          <w:szCs w:val="20"/>
        </w:rPr>
        <w:t xml:space="preserve">Regionale samenwerking: hoe gaan we om met begroting uitgeven aan omliggende gemeenten, welke potjes gaan veranderen. We moeten hier iets mee. </w:t>
      </w:r>
    </w:p>
    <w:p w:rsidR="00E3495A" w:rsidRDefault="00C57401" w:rsidP="00E3495A">
      <w:pPr>
        <w:pStyle w:val="Geenafstand"/>
        <w:numPr>
          <w:ilvl w:val="0"/>
          <w:numId w:val="1"/>
        </w:numPr>
        <w:rPr>
          <w:rFonts w:ascii="Segoe UI" w:hAnsi="Segoe UI" w:cs="Segoe UI"/>
          <w:sz w:val="20"/>
          <w:szCs w:val="20"/>
        </w:rPr>
      </w:pPr>
      <w:r>
        <w:rPr>
          <w:rFonts w:ascii="Segoe UI" w:hAnsi="Segoe UI" w:cs="Segoe UI"/>
          <w:sz w:val="20"/>
          <w:szCs w:val="20"/>
        </w:rPr>
        <w:t>Samenhang met Wet</w:t>
      </w:r>
      <w:r w:rsidR="00E341A4">
        <w:rPr>
          <w:rFonts w:ascii="Segoe UI" w:hAnsi="Segoe UI" w:cs="Segoe UI"/>
          <w:sz w:val="20"/>
          <w:szCs w:val="20"/>
        </w:rPr>
        <w:t xml:space="preserve"> ‘arbeid in balans’</w:t>
      </w:r>
      <w:r>
        <w:rPr>
          <w:rFonts w:ascii="Segoe UI" w:hAnsi="Segoe UI" w:cs="Segoe UI"/>
          <w:sz w:val="20"/>
          <w:szCs w:val="20"/>
        </w:rPr>
        <w:t xml:space="preserve"> (WAB)</w:t>
      </w:r>
      <w:r w:rsidR="00E341A4">
        <w:rPr>
          <w:rFonts w:ascii="Segoe UI" w:hAnsi="Segoe UI" w:cs="Segoe UI"/>
          <w:sz w:val="20"/>
          <w:szCs w:val="20"/>
        </w:rPr>
        <w:t xml:space="preserve">, hoe kijkt ministerie hier tegenaan. </w:t>
      </w:r>
    </w:p>
    <w:p w:rsidR="00E3495A" w:rsidRDefault="00E3495A" w:rsidP="00E3495A">
      <w:pPr>
        <w:pStyle w:val="Geenafstand"/>
        <w:numPr>
          <w:ilvl w:val="0"/>
          <w:numId w:val="1"/>
        </w:numPr>
        <w:rPr>
          <w:rFonts w:ascii="Segoe UI" w:hAnsi="Segoe UI" w:cs="Segoe UI"/>
          <w:sz w:val="20"/>
          <w:szCs w:val="20"/>
        </w:rPr>
      </w:pPr>
      <w:r w:rsidRPr="00E3495A">
        <w:rPr>
          <w:rFonts w:ascii="Segoe UI" w:hAnsi="Segoe UI" w:cs="Segoe UI"/>
          <w:sz w:val="20"/>
          <w:szCs w:val="20"/>
        </w:rPr>
        <w:t>Wil je de levensvatbaarheidsonderzoeken zelf uitvoeren of toch uitbesteden. Wat zijn nieuwe uitgangspunten en wat is het risico ? BV bedragen vaststellen en daarboven uitbesteden. Neem je zelf iemand aan die dit gaa</w:t>
      </w:r>
      <w:r>
        <w:rPr>
          <w:rFonts w:ascii="Segoe UI" w:hAnsi="Segoe UI" w:cs="Segoe UI"/>
          <w:sz w:val="20"/>
          <w:szCs w:val="20"/>
        </w:rPr>
        <w:t>t</w:t>
      </w:r>
      <w:r w:rsidRPr="00E3495A">
        <w:rPr>
          <w:rFonts w:ascii="Segoe UI" w:hAnsi="Segoe UI" w:cs="Segoe UI"/>
          <w:sz w:val="20"/>
          <w:szCs w:val="20"/>
        </w:rPr>
        <w:t xml:space="preserve"> doen ?</w:t>
      </w:r>
    </w:p>
    <w:p w:rsidR="00E3495A" w:rsidRDefault="00E3495A" w:rsidP="00E3495A">
      <w:pPr>
        <w:pStyle w:val="Geenafstand"/>
        <w:numPr>
          <w:ilvl w:val="0"/>
          <w:numId w:val="1"/>
        </w:numPr>
        <w:rPr>
          <w:rFonts w:ascii="Segoe UI" w:hAnsi="Segoe UI" w:cs="Segoe UI"/>
          <w:sz w:val="20"/>
          <w:szCs w:val="20"/>
        </w:rPr>
      </w:pPr>
      <w:r>
        <w:rPr>
          <w:rFonts w:ascii="Segoe UI" w:hAnsi="Segoe UI" w:cs="Segoe UI"/>
          <w:sz w:val="20"/>
          <w:szCs w:val="20"/>
        </w:rPr>
        <w:t>W</w:t>
      </w:r>
      <w:r w:rsidRPr="00E3495A">
        <w:rPr>
          <w:rFonts w:ascii="Segoe UI" w:hAnsi="Segoe UI" w:cs="Segoe UI"/>
          <w:sz w:val="20"/>
          <w:szCs w:val="20"/>
        </w:rPr>
        <w:t xml:space="preserve">at wordt aan het budget levensvatbaarheidsonderzoeken toegevoegd. </w:t>
      </w:r>
      <w:r w:rsidR="00935F1C">
        <w:rPr>
          <w:rFonts w:ascii="Segoe UI" w:hAnsi="Segoe UI" w:cs="Segoe UI"/>
          <w:sz w:val="20"/>
          <w:szCs w:val="20"/>
        </w:rPr>
        <w:t>(</w:t>
      </w:r>
      <w:r w:rsidRPr="00E3495A">
        <w:rPr>
          <w:rFonts w:ascii="Segoe UI" w:hAnsi="Segoe UI" w:cs="Segoe UI"/>
          <w:sz w:val="20"/>
          <w:szCs w:val="20"/>
        </w:rPr>
        <w:t>Uitgangspunt € 0,70 x aantal inwoners? volgens eigen invulling.</w:t>
      </w:r>
      <w:r w:rsidR="00935F1C">
        <w:rPr>
          <w:rFonts w:ascii="Segoe UI" w:hAnsi="Segoe UI" w:cs="Segoe UI"/>
          <w:sz w:val="20"/>
          <w:szCs w:val="20"/>
        </w:rPr>
        <w:t>)</w:t>
      </w:r>
      <w:r w:rsidRPr="00E3495A">
        <w:rPr>
          <w:rFonts w:ascii="Segoe UI" w:hAnsi="Segoe UI" w:cs="Segoe UI"/>
          <w:sz w:val="20"/>
          <w:szCs w:val="20"/>
        </w:rPr>
        <w:t xml:space="preserve"> </w:t>
      </w:r>
    </w:p>
    <w:p w:rsidR="00E3495A" w:rsidRPr="00E3495A" w:rsidRDefault="00E3495A" w:rsidP="00E3495A">
      <w:pPr>
        <w:pStyle w:val="Geenafstand"/>
        <w:numPr>
          <w:ilvl w:val="0"/>
          <w:numId w:val="1"/>
        </w:numPr>
        <w:rPr>
          <w:rFonts w:ascii="Segoe UI" w:hAnsi="Segoe UI" w:cs="Segoe UI"/>
          <w:sz w:val="20"/>
          <w:szCs w:val="20"/>
        </w:rPr>
      </w:pPr>
      <w:r>
        <w:rPr>
          <w:rFonts w:ascii="Segoe UI" w:hAnsi="Segoe UI" w:cs="Segoe UI"/>
          <w:sz w:val="20"/>
          <w:szCs w:val="20"/>
        </w:rPr>
        <w:t>W</w:t>
      </w:r>
      <w:r w:rsidRPr="00E3495A">
        <w:rPr>
          <w:rFonts w:ascii="Segoe UI" w:hAnsi="Segoe UI" w:cs="Segoe UI"/>
          <w:sz w:val="20"/>
          <w:szCs w:val="20"/>
        </w:rPr>
        <w:t xml:space="preserve">at wordt er toegevoegd aan de BUIG en het Gemeentefonds. Hoe krijgen we dit inzichtelijk. </w:t>
      </w:r>
    </w:p>
    <w:p w:rsidR="00E3495A" w:rsidRPr="00E3495A" w:rsidRDefault="00E3495A" w:rsidP="00E3495A">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Behoefte: studiedag wijzigingen </w:t>
      </w:r>
      <w:proofErr w:type="spellStart"/>
      <w:r>
        <w:rPr>
          <w:rFonts w:ascii="Segoe UI" w:hAnsi="Segoe UI" w:cs="Segoe UI"/>
          <w:sz w:val="20"/>
          <w:szCs w:val="20"/>
        </w:rPr>
        <w:t>Bbz</w:t>
      </w:r>
      <w:proofErr w:type="spellEnd"/>
      <w:r>
        <w:rPr>
          <w:rFonts w:ascii="Segoe UI" w:hAnsi="Segoe UI" w:cs="Segoe UI"/>
          <w:sz w:val="20"/>
          <w:szCs w:val="20"/>
        </w:rPr>
        <w:t xml:space="preserve">. </w:t>
      </w:r>
    </w:p>
    <w:p w:rsidR="00C20F18" w:rsidRDefault="00E341A4" w:rsidP="00E341A4">
      <w:pPr>
        <w:pStyle w:val="Geenafstand"/>
        <w:rPr>
          <w:rFonts w:ascii="Segoe UI" w:hAnsi="Segoe UI" w:cs="Segoe UI"/>
          <w:sz w:val="20"/>
          <w:szCs w:val="20"/>
        </w:rPr>
      </w:pPr>
      <w:r>
        <w:rPr>
          <w:rFonts w:ascii="Segoe UI" w:hAnsi="Segoe UI" w:cs="Segoe UI"/>
          <w:sz w:val="20"/>
          <w:szCs w:val="20"/>
        </w:rPr>
        <w:t>Dagdee</w:t>
      </w:r>
      <w:r w:rsidR="00023E17">
        <w:rPr>
          <w:rFonts w:ascii="Segoe UI" w:hAnsi="Segoe UI" w:cs="Segoe UI"/>
          <w:sz w:val="20"/>
          <w:szCs w:val="20"/>
        </w:rPr>
        <w:t>l in juni, dagdeel in september?!</w:t>
      </w:r>
      <w:r w:rsidR="00C93085">
        <w:rPr>
          <w:rFonts w:ascii="Segoe UI" w:hAnsi="Segoe UI" w:cs="Segoe UI"/>
          <w:sz w:val="20"/>
          <w:szCs w:val="20"/>
        </w:rPr>
        <w:t xml:space="preserve"> </w:t>
      </w:r>
    </w:p>
    <w:p w:rsidR="00C93085" w:rsidRDefault="00C93085" w:rsidP="00E341A4">
      <w:pPr>
        <w:pStyle w:val="Geenafstand"/>
        <w:rPr>
          <w:rFonts w:ascii="Segoe UI" w:hAnsi="Segoe UI" w:cs="Segoe UI"/>
          <w:sz w:val="20"/>
          <w:szCs w:val="20"/>
        </w:rPr>
      </w:pPr>
      <w:r>
        <w:rPr>
          <w:rFonts w:ascii="Segoe UI" w:hAnsi="Segoe UI" w:cs="Segoe UI"/>
          <w:sz w:val="20"/>
          <w:szCs w:val="20"/>
        </w:rPr>
        <w:t>ACTIE bestuur: voorstel voor een datum volgt.</w:t>
      </w:r>
    </w:p>
    <w:p w:rsidR="00C20F18" w:rsidRDefault="00C20F18" w:rsidP="00E341A4">
      <w:pPr>
        <w:pStyle w:val="Geenafstand"/>
        <w:rPr>
          <w:rFonts w:ascii="Segoe UI" w:hAnsi="Segoe UI" w:cs="Segoe UI"/>
          <w:sz w:val="20"/>
          <w:szCs w:val="20"/>
        </w:rPr>
      </w:pPr>
    </w:p>
    <w:p w:rsidR="00E341A4" w:rsidRDefault="00C20F18" w:rsidP="00E341A4">
      <w:pPr>
        <w:pStyle w:val="Geenafstand"/>
        <w:rPr>
          <w:rFonts w:ascii="Segoe UI" w:hAnsi="Segoe UI" w:cs="Segoe UI"/>
          <w:sz w:val="20"/>
          <w:szCs w:val="20"/>
        </w:rPr>
      </w:pPr>
      <w:r>
        <w:rPr>
          <w:rFonts w:ascii="Segoe UI" w:hAnsi="Segoe UI" w:cs="Segoe UI"/>
          <w:sz w:val="20"/>
          <w:szCs w:val="20"/>
        </w:rPr>
        <w:t>PPO zoekt</w:t>
      </w:r>
      <w:r w:rsidR="00C93085">
        <w:rPr>
          <w:rFonts w:ascii="Segoe UI" w:hAnsi="Segoe UI" w:cs="Segoe UI"/>
          <w:sz w:val="20"/>
          <w:szCs w:val="20"/>
        </w:rPr>
        <w:t xml:space="preserve"> </w:t>
      </w:r>
      <w:proofErr w:type="spellStart"/>
      <w:r w:rsidR="00C93085">
        <w:rPr>
          <w:rFonts w:ascii="Segoe UI" w:hAnsi="Segoe UI" w:cs="Segoe UI"/>
          <w:sz w:val="20"/>
          <w:szCs w:val="20"/>
        </w:rPr>
        <w:t>mbt</w:t>
      </w:r>
      <w:proofErr w:type="spellEnd"/>
      <w:r w:rsidR="00C93085">
        <w:rPr>
          <w:rFonts w:ascii="Segoe UI" w:hAnsi="Segoe UI" w:cs="Segoe UI"/>
          <w:sz w:val="20"/>
          <w:szCs w:val="20"/>
        </w:rPr>
        <w:t xml:space="preserve"> de acties/kansen/zorgen/vragen</w:t>
      </w:r>
      <w:r>
        <w:rPr>
          <w:rFonts w:ascii="Segoe UI" w:hAnsi="Segoe UI" w:cs="Segoe UI"/>
          <w:sz w:val="20"/>
          <w:szCs w:val="20"/>
        </w:rPr>
        <w:t xml:space="preserve"> ook afstemming met VNG en </w:t>
      </w:r>
      <w:proofErr w:type="spellStart"/>
      <w:r>
        <w:rPr>
          <w:rFonts w:ascii="Segoe UI" w:hAnsi="Segoe UI" w:cs="Segoe UI"/>
          <w:sz w:val="20"/>
          <w:szCs w:val="20"/>
        </w:rPr>
        <w:t>Divosa</w:t>
      </w:r>
      <w:proofErr w:type="spellEnd"/>
      <w:r>
        <w:rPr>
          <w:rFonts w:ascii="Segoe UI" w:hAnsi="Segoe UI" w:cs="Segoe UI"/>
          <w:sz w:val="20"/>
          <w:szCs w:val="20"/>
        </w:rPr>
        <w:t>!</w:t>
      </w:r>
      <w:r w:rsidR="00E341A4">
        <w:rPr>
          <w:rFonts w:ascii="Segoe UI" w:hAnsi="Segoe UI" w:cs="Segoe UI"/>
          <w:sz w:val="20"/>
          <w:szCs w:val="20"/>
        </w:rPr>
        <w:t xml:space="preserve"> </w:t>
      </w:r>
    </w:p>
    <w:p w:rsidR="00C93085" w:rsidRDefault="00C93085" w:rsidP="00E341A4">
      <w:pPr>
        <w:pStyle w:val="Geenafstand"/>
        <w:rPr>
          <w:rFonts w:ascii="Segoe UI" w:hAnsi="Segoe UI" w:cs="Segoe UI"/>
          <w:sz w:val="20"/>
          <w:szCs w:val="20"/>
        </w:rPr>
      </w:pPr>
      <w:r>
        <w:rPr>
          <w:rFonts w:ascii="Segoe UI" w:hAnsi="Segoe UI" w:cs="Segoe UI"/>
          <w:sz w:val="20"/>
          <w:szCs w:val="20"/>
        </w:rPr>
        <w:t>Binnenkort volgt een vervolggesprek met de innovatiewerkgroep.</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b/>
          <w:color w:val="FF0000"/>
          <w:sz w:val="20"/>
          <w:szCs w:val="20"/>
        </w:rPr>
        <w:t>Kennismaking en rondleiding Ondernemershuis Deventer en Gasfabriek</w:t>
      </w:r>
    </w:p>
    <w:p w:rsidR="00E341A4" w:rsidRDefault="00E341A4" w:rsidP="00E341A4">
      <w:pPr>
        <w:pStyle w:val="Geenafstand"/>
        <w:rPr>
          <w:rFonts w:ascii="Segoe UI" w:hAnsi="Segoe UI" w:cs="Segoe UI"/>
          <w:i/>
          <w:sz w:val="20"/>
          <w:szCs w:val="20"/>
        </w:rPr>
      </w:pPr>
      <w:r>
        <w:rPr>
          <w:rFonts w:ascii="Segoe UI" w:hAnsi="Segoe UI" w:cs="Segoe UI"/>
          <w:i/>
          <w:sz w:val="20"/>
          <w:szCs w:val="20"/>
        </w:rPr>
        <w:t xml:space="preserve">Alfred </w:t>
      </w:r>
      <w:proofErr w:type="spellStart"/>
      <w:r>
        <w:rPr>
          <w:rFonts w:ascii="Segoe UI" w:hAnsi="Segoe UI" w:cs="Segoe UI"/>
          <w:i/>
          <w:sz w:val="20"/>
          <w:szCs w:val="20"/>
        </w:rPr>
        <w:t>Liefers</w:t>
      </w:r>
      <w:proofErr w:type="spellEnd"/>
      <w:r>
        <w:rPr>
          <w:rFonts w:ascii="Segoe UI" w:hAnsi="Segoe UI" w:cs="Segoe UI"/>
          <w:i/>
          <w:sz w:val="20"/>
          <w:szCs w:val="20"/>
        </w:rPr>
        <w:t xml:space="preserve">, directeur van het Ondernemershuis Deventer </w:t>
      </w: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r>
        <w:rPr>
          <w:rFonts w:ascii="Segoe UI" w:hAnsi="Segoe UI" w:cs="Segoe UI"/>
          <w:sz w:val="20"/>
          <w:szCs w:val="20"/>
        </w:rPr>
        <w:t>Het Ondernemershuis is onderdeel van / gevestigd in De Gasfabriek. Afgelopen 2 jaar</w:t>
      </w:r>
      <w:r w:rsidR="00BA45E5">
        <w:rPr>
          <w:rFonts w:ascii="Segoe UI" w:hAnsi="Segoe UI" w:cs="Segoe UI"/>
          <w:sz w:val="20"/>
          <w:szCs w:val="20"/>
        </w:rPr>
        <w:t xml:space="preserve"> zijn de gebouwen op het terrein he</w:t>
      </w:r>
      <w:r>
        <w:rPr>
          <w:rFonts w:ascii="Segoe UI" w:hAnsi="Segoe UI" w:cs="Segoe UI"/>
          <w:sz w:val="20"/>
          <w:szCs w:val="20"/>
        </w:rPr>
        <w:t xml:space="preserve">lemaal opgeknapt. </w:t>
      </w:r>
      <w:r w:rsidR="00BA45E5">
        <w:rPr>
          <w:rFonts w:ascii="Segoe UI" w:hAnsi="Segoe UI" w:cs="Segoe UI"/>
          <w:sz w:val="20"/>
          <w:szCs w:val="20"/>
        </w:rPr>
        <w:t>Het</w:t>
      </w:r>
      <w:r>
        <w:rPr>
          <w:rFonts w:ascii="Segoe UI" w:hAnsi="Segoe UI" w:cs="Segoe UI"/>
          <w:sz w:val="20"/>
          <w:szCs w:val="20"/>
        </w:rPr>
        <w:t xml:space="preserve"> ondernemershuis zi</w:t>
      </w:r>
      <w:r w:rsidR="00BA45E5">
        <w:rPr>
          <w:rFonts w:ascii="Segoe UI" w:hAnsi="Segoe UI" w:cs="Segoe UI"/>
          <w:sz w:val="20"/>
          <w:szCs w:val="20"/>
        </w:rPr>
        <w:t>t</w:t>
      </w:r>
      <w:r>
        <w:rPr>
          <w:rFonts w:ascii="Segoe UI" w:hAnsi="Segoe UI" w:cs="Segoe UI"/>
          <w:sz w:val="20"/>
          <w:szCs w:val="20"/>
        </w:rPr>
        <w:t xml:space="preserve"> hier ook 1,5/2 jaar. </w:t>
      </w:r>
      <w:r w:rsidR="00BA45E5">
        <w:rPr>
          <w:rFonts w:ascii="Segoe UI" w:hAnsi="Segoe UI" w:cs="Segoe UI"/>
          <w:sz w:val="20"/>
          <w:szCs w:val="20"/>
        </w:rPr>
        <w:t>Er zitten h</w:t>
      </w:r>
      <w:r>
        <w:rPr>
          <w:rFonts w:ascii="Segoe UI" w:hAnsi="Segoe UI" w:cs="Segoe UI"/>
          <w:sz w:val="20"/>
          <w:szCs w:val="20"/>
        </w:rPr>
        <w:t>eel veel start ups</w:t>
      </w:r>
      <w:r w:rsidR="00BA45E5">
        <w:rPr>
          <w:rFonts w:ascii="Segoe UI" w:hAnsi="Segoe UI" w:cs="Segoe UI"/>
          <w:sz w:val="20"/>
          <w:szCs w:val="20"/>
        </w:rPr>
        <w:t xml:space="preserve"> in het pand</w:t>
      </w:r>
      <w:r>
        <w:rPr>
          <w:rFonts w:ascii="Segoe UI" w:hAnsi="Segoe UI" w:cs="Segoe UI"/>
          <w:sz w:val="20"/>
          <w:szCs w:val="20"/>
        </w:rPr>
        <w:t xml:space="preserve">, voornamelijk in de technologie. De eerste bedrijven zien ze al weer verder groeien, naar ruimtes elders. In het Ondernemershuis </w:t>
      </w:r>
      <w:r w:rsidR="00BA45E5">
        <w:rPr>
          <w:rFonts w:ascii="Segoe UI" w:hAnsi="Segoe UI" w:cs="Segoe UI"/>
          <w:sz w:val="20"/>
          <w:szCs w:val="20"/>
        </w:rPr>
        <w:t xml:space="preserve">worden </w:t>
      </w:r>
      <w:r>
        <w:rPr>
          <w:rFonts w:ascii="Segoe UI" w:hAnsi="Segoe UI" w:cs="Segoe UI"/>
          <w:sz w:val="20"/>
          <w:szCs w:val="20"/>
        </w:rPr>
        <w:t>veel verbindingen</w:t>
      </w:r>
      <w:r w:rsidR="00BA45E5">
        <w:rPr>
          <w:rFonts w:ascii="Segoe UI" w:hAnsi="Segoe UI" w:cs="Segoe UI"/>
          <w:sz w:val="20"/>
          <w:szCs w:val="20"/>
        </w:rPr>
        <w:t xml:space="preserve"> gelegd</w:t>
      </w:r>
      <w:r>
        <w:rPr>
          <w:rFonts w:ascii="Segoe UI" w:hAnsi="Segoe UI" w:cs="Segoe UI"/>
          <w:sz w:val="20"/>
          <w:szCs w:val="20"/>
        </w:rPr>
        <w:t xml:space="preserve"> met allerlei organisaties en instellingen om ondernemers met elke vraag te</w:t>
      </w:r>
      <w:r w:rsidR="00BA45E5">
        <w:rPr>
          <w:rFonts w:ascii="Segoe UI" w:hAnsi="Segoe UI" w:cs="Segoe UI"/>
          <w:sz w:val="20"/>
          <w:szCs w:val="20"/>
        </w:rPr>
        <w:t xml:space="preserve"> kunnen</w:t>
      </w:r>
      <w:r>
        <w:rPr>
          <w:rFonts w:ascii="Segoe UI" w:hAnsi="Segoe UI" w:cs="Segoe UI"/>
          <w:sz w:val="20"/>
          <w:szCs w:val="20"/>
        </w:rPr>
        <w:t xml:space="preserve"> helpen.  </w:t>
      </w:r>
    </w:p>
    <w:p w:rsidR="00E341A4" w:rsidRDefault="00E341A4" w:rsidP="00E341A4">
      <w:pPr>
        <w:pStyle w:val="Geenafstand"/>
        <w:rPr>
          <w:rFonts w:ascii="Segoe UI" w:hAnsi="Segoe UI" w:cs="Segoe UI"/>
          <w:sz w:val="20"/>
          <w:szCs w:val="20"/>
        </w:rPr>
      </w:pPr>
      <w:r>
        <w:rPr>
          <w:rFonts w:ascii="Segoe UI" w:hAnsi="Segoe UI" w:cs="Segoe UI"/>
          <w:sz w:val="20"/>
          <w:szCs w:val="20"/>
        </w:rPr>
        <w:t xml:space="preserve">De gemeente zit bewust niet Raad van toezicht. </w:t>
      </w:r>
    </w:p>
    <w:p w:rsidR="00E341A4" w:rsidRDefault="00E341A4" w:rsidP="00E341A4">
      <w:pPr>
        <w:pStyle w:val="Geenafstand"/>
        <w:rPr>
          <w:rFonts w:ascii="Segoe UI" w:hAnsi="Segoe UI" w:cs="Segoe UI"/>
          <w:sz w:val="20"/>
          <w:szCs w:val="20"/>
        </w:rPr>
      </w:pPr>
    </w:p>
    <w:p w:rsidR="00BA45E5" w:rsidRDefault="00BA45E5" w:rsidP="00BA45E5">
      <w:pPr>
        <w:pStyle w:val="Geenafstand"/>
        <w:rPr>
          <w:rFonts w:ascii="Segoe UI" w:hAnsi="Segoe UI" w:cs="Segoe UI"/>
          <w:sz w:val="20"/>
          <w:szCs w:val="20"/>
        </w:rPr>
      </w:pPr>
      <w:r>
        <w:rPr>
          <w:rFonts w:ascii="Segoe UI" w:hAnsi="Segoe UI" w:cs="Segoe UI"/>
          <w:sz w:val="20"/>
          <w:szCs w:val="20"/>
        </w:rPr>
        <w:t xml:space="preserve">Binnen het Ondernemershuis werken ze heel veel met Business Model Canvas. </w:t>
      </w:r>
    </w:p>
    <w:p w:rsidR="00BA45E5" w:rsidRDefault="00BA45E5" w:rsidP="00BA45E5">
      <w:pPr>
        <w:pStyle w:val="Geenafstand"/>
        <w:rPr>
          <w:rFonts w:ascii="Segoe UI" w:hAnsi="Segoe UI" w:cs="Segoe UI"/>
          <w:sz w:val="20"/>
          <w:szCs w:val="20"/>
        </w:rPr>
      </w:pPr>
      <w:r>
        <w:rPr>
          <w:rFonts w:ascii="Segoe UI" w:hAnsi="Segoe UI" w:cs="Segoe UI"/>
          <w:sz w:val="20"/>
          <w:szCs w:val="20"/>
        </w:rPr>
        <w:t xml:space="preserve">Nieuwe tak: maatschappelijk ondernemen willen ze meer gaan opzetten, met workshop aanbod. </w:t>
      </w:r>
    </w:p>
    <w:p w:rsidR="00BA45E5" w:rsidRDefault="00BA45E5" w:rsidP="00E341A4">
      <w:pPr>
        <w:pStyle w:val="Geenafstand"/>
        <w:rPr>
          <w:rFonts w:ascii="Segoe UI" w:hAnsi="Segoe UI" w:cs="Segoe UI"/>
          <w:sz w:val="20"/>
          <w:szCs w:val="20"/>
        </w:rPr>
      </w:pPr>
    </w:p>
    <w:p w:rsidR="00BA45E5" w:rsidRDefault="00BA45E5" w:rsidP="00E341A4">
      <w:pPr>
        <w:pStyle w:val="Geenafstand"/>
        <w:rPr>
          <w:rFonts w:ascii="Segoe UI" w:hAnsi="Segoe UI" w:cs="Segoe UI"/>
          <w:sz w:val="20"/>
          <w:szCs w:val="20"/>
        </w:rPr>
      </w:pPr>
      <w:r>
        <w:rPr>
          <w:rFonts w:ascii="Segoe UI" w:hAnsi="Segoe UI" w:cs="Segoe UI"/>
          <w:sz w:val="20"/>
          <w:szCs w:val="20"/>
        </w:rPr>
        <w:t>Zie verder alle info in de presentatie in de bijlage.</w:t>
      </w:r>
    </w:p>
    <w:p w:rsidR="00E341A4" w:rsidRDefault="00E341A4" w:rsidP="00E341A4">
      <w:pPr>
        <w:pStyle w:val="Geenafstand"/>
        <w:rPr>
          <w:rFonts w:ascii="Segoe UI" w:hAnsi="Segoe UI" w:cs="Segoe UI"/>
          <w:sz w:val="20"/>
          <w:szCs w:val="20"/>
        </w:rPr>
      </w:pPr>
      <w:r w:rsidRPr="00751EAE">
        <w:rPr>
          <w:rFonts w:ascii="Segoe UI" w:hAnsi="Segoe UI" w:cs="Segoe UI"/>
          <w:sz w:val="20"/>
          <w:szCs w:val="20"/>
        </w:rPr>
        <w:t>Presentatie</w:t>
      </w:r>
      <w:r>
        <w:rPr>
          <w:rFonts w:ascii="Segoe UI" w:hAnsi="Segoe UI" w:cs="Segoe UI"/>
          <w:sz w:val="20"/>
          <w:szCs w:val="20"/>
        </w:rPr>
        <w:t xml:space="preserve"> toevoegen</w:t>
      </w:r>
      <w:bookmarkStart w:id="0" w:name="_GoBack"/>
      <w:bookmarkEnd w:id="0"/>
      <w:r>
        <w:rPr>
          <w:rFonts w:ascii="Segoe UI" w:hAnsi="Segoe UI" w:cs="Segoe UI"/>
          <w:sz w:val="20"/>
          <w:szCs w:val="20"/>
        </w:rPr>
        <w:t xml:space="preserve">! </w:t>
      </w:r>
    </w:p>
    <w:p w:rsidR="00381393" w:rsidRDefault="00381393" w:rsidP="00E341A4">
      <w:pPr>
        <w:pStyle w:val="Geenafstand"/>
        <w:rPr>
          <w:rFonts w:ascii="Segoe UI" w:hAnsi="Segoe UI" w:cs="Segoe UI"/>
          <w:sz w:val="20"/>
          <w:szCs w:val="20"/>
        </w:rPr>
      </w:pPr>
    </w:p>
    <w:p w:rsidR="00027963" w:rsidRDefault="00027963" w:rsidP="00381393">
      <w:pPr>
        <w:pStyle w:val="Geenafstand"/>
        <w:rPr>
          <w:rFonts w:ascii="Segoe UI" w:hAnsi="Segoe UI" w:cs="Segoe UI"/>
          <w:b/>
          <w:sz w:val="20"/>
          <w:szCs w:val="20"/>
        </w:rPr>
      </w:pPr>
    </w:p>
    <w:p w:rsidR="00381393" w:rsidRPr="00F9064A" w:rsidRDefault="00381393" w:rsidP="00381393">
      <w:pPr>
        <w:pStyle w:val="Geenafstand"/>
        <w:rPr>
          <w:rFonts w:ascii="Segoe UI" w:hAnsi="Segoe UI" w:cs="Segoe UI"/>
          <w:b/>
          <w:sz w:val="20"/>
          <w:szCs w:val="20"/>
        </w:rPr>
      </w:pPr>
      <w:r w:rsidRPr="00F9064A">
        <w:rPr>
          <w:rFonts w:ascii="Segoe UI" w:hAnsi="Segoe UI" w:cs="Segoe UI"/>
          <w:b/>
          <w:sz w:val="20"/>
          <w:szCs w:val="20"/>
        </w:rPr>
        <w:t>Logingegevens site:</w:t>
      </w:r>
    </w:p>
    <w:p w:rsidR="00381393" w:rsidRPr="00F9064A" w:rsidRDefault="00381393" w:rsidP="00381393">
      <w:pPr>
        <w:pStyle w:val="Geenafstand"/>
        <w:rPr>
          <w:rFonts w:ascii="Segoe UI" w:hAnsi="Segoe UI" w:cs="Segoe UI"/>
          <w:sz w:val="20"/>
          <w:szCs w:val="20"/>
        </w:rPr>
      </w:pPr>
      <w:r w:rsidRPr="00F9064A">
        <w:rPr>
          <w:rFonts w:ascii="Segoe UI" w:hAnsi="Segoe UI" w:cs="Segoe UI"/>
          <w:sz w:val="20"/>
          <w:szCs w:val="20"/>
        </w:rPr>
        <w:t xml:space="preserve">Gebruikersnaam: </w:t>
      </w:r>
      <w:proofErr w:type="spellStart"/>
      <w:r w:rsidRPr="00F9064A">
        <w:rPr>
          <w:rFonts w:ascii="Segoe UI" w:hAnsi="Segoe UI" w:cs="Segoe UI"/>
          <w:sz w:val="20"/>
          <w:szCs w:val="20"/>
        </w:rPr>
        <w:t>ppolid</w:t>
      </w:r>
      <w:proofErr w:type="spellEnd"/>
    </w:p>
    <w:p w:rsidR="00381393" w:rsidRPr="00F9064A" w:rsidRDefault="00381393" w:rsidP="00381393">
      <w:pPr>
        <w:pStyle w:val="Geenafstand"/>
        <w:rPr>
          <w:rFonts w:ascii="Segoe UI" w:hAnsi="Segoe UI" w:cs="Segoe UI"/>
          <w:sz w:val="20"/>
          <w:szCs w:val="20"/>
        </w:rPr>
      </w:pPr>
      <w:r w:rsidRPr="00F9064A">
        <w:rPr>
          <w:rFonts w:ascii="Segoe UI" w:hAnsi="Segoe UI" w:cs="Segoe UI"/>
          <w:sz w:val="20"/>
          <w:szCs w:val="20"/>
        </w:rPr>
        <w:t>Wachtwoord: platformPPO321</w:t>
      </w:r>
    </w:p>
    <w:p w:rsidR="00381393" w:rsidRDefault="00381393"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p>
    <w:p w:rsidR="00E341A4" w:rsidRDefault="00E341A4" w:rsidP="00E341A4">
      <w:pPr>
        <w:pStyle w:val="Geenafstand"/>
        <w:rPr>
          <w:rFonts w:ascii="Segoe UI" w:hAnsi="Segoe UI" w:cs="Segoe UI"/>
          <w:sz w:val="20"/>
          <w:szCs w:val="20"/>
        </w:rPr>
      </w:pPr>
    </w:p>
    <w:p w:rsidR="00E341A4" w:rsidRDefault="00E341A4" w:rsidP="00E341A4">
      <w:pPr>
        <w:rPr>
          <w:szCs w:val="18"/>
        </w:rPr>
      </w:pPr>
    </w:p>
    <w:p w:rsidR="00E341A4" w:rsidRDefault="00E341A4" w:rsidP="00E341A4"/>
    <w:p w:rsidR="000117C7" w:rsidRPr="00E341A4" w:rsidRDefault="00751EAE" w:rsidP="00E341A4"/>
    <w:sectPr w:rsidR="000117C7" w:rsidRPr="00E34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3A"/>
    <w:multiLevelType w:val="hybridMultilevel"/>
    <w:tmpl w:val="B72CB68A"/>
    <w:lvl w:ilvl="0" w:tplc="667AF75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6F43F2"/>
    <w:multiLevelType w:val="hybridMultilevel"/>
    <w:tmpl w:val="9108599A"/>
    <w:lvl w:ilvl="0" w:tplc="667AF752">
      <w:numFmt w:val="bullet"/>
      <w:lvlText w:val="-"/>
      <w:lvlJc w:val="left"/>
      <w:pPr>
        <w:ind w:left="720" w:hanging="360"/>
      </w:pPr>
      <w:rPr>
        <w:rFonts w:ascii="Segoe UI" w:eastAsiaTheme="minorHAnsi" w:hAnsi="Segoe UI" w:cs="Segoe U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C8"/>
    <w:rsid w:val="000078CB"/>
    <w:rsid w:val="00023E17"/>
    <w:rsid w:val="00027963"/>
    <w:rsid w:val="00051008"/>
    <w:rsid w:val="000E25C8"/>
    <w:rsid w:val="00130CAD"/>
    <w:rsid w:val="001E7A9A"/>
    <w:rsid w:val="0020544E"/>
    <w:rsid w:val="00223FDA"/>
    <w:rsid w:val="00233E7F"/>
    <w:rsid w:val="00291507"/>
    <w:rsid w:val="00381393"/>
    <w:rsid w:val="00401C62"/>
    <w:rsid w:val="00416425"/>
    <w:rsid w:val="00550B48"/>
    <w:rsid w:val="005B2D4F"/>
    <w:rsid w:val="006554B6"/>
    <w:rsid w:val="00751EAE"/>
    <w:rsid w:val="007E524F"/>
    <w:rsid w:val="007F4556"/>
    <w:rsid w:val="00804E4F"/>
    <w:rsid w:val="008117B0"/>
    <w:rsid w:val="00865EED"/>
    <w:rsid w:val="008A7807"/>
    <w:rsid w:val="008E0D35"/>
    <w:rsid w:val="00935F1C"/>
    <w:rsid w:val="00960A8B"/>
    <w:rsid w:val="009E4694"/>
    <w:rsid w:val="00B47312"/>
    <w:rsid w:val="00BA45E5"/>
    <w:rsid w:val="00C20F18"/>
    <w:rsid w:val="00C21DCD"/>
    <w:rsid w:val="00C57401"/>
    <w:rsid w:val="00C62E80"/>
    <w:rsid w:val="00C93085"/>
    <w:rsid w:val="00DA3BAD"/>
    <w:rsid w:val="00E33A42"/>
    <w:rsid w:val="00E341A4"/>
    <w:rsid w:val="00E3495A"/>
    <w:rsid w:val="00EE35BB"/>
    <w:rsid w:val="00EF6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702D"/>
  <w15:chartTrackingRefBased/>
  <w15:docId w15:val="{B1FCA62E-F798-43D6-A473-F47BB070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25C8"/>
    <w:pPr>
      <w:spacing w:after="160" w:line="256" w:lineRule="auto"/>
    </w:pPr>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25C8"/>
    <w:rPr>
      <w:szCs w:val="18"/>
    </w:rPr>
  </w:style>
  <w:style w:type="character" w:styleId="Hyperlink">
    <w:name w:val="Hyperlink"/>
    <w:basedOn w:val="Standaardalinea-lettertype"/>
    <w:uiPriority w:val="99"/>
    <w:unhideWhenUsed/>
    <w:rsid w:val="000E25C8"/>
    <w:rPr>
      <w:color w:val="0563C1"/>
      <w:u w:val="single"/>
    </w:rPr>
  </w:style>
  <w:style w:type="paragraph" w:styleId="Lijstalinea">
    <w:name w:val="List Paragraph"/>
    <w:basedOn w:val="Standaard"/>
    <w:uiPriority w:val="34"/>
    <w:qFormat/>
    <w:rsid w:val="00E341A4"/>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79359">
      <w:bodyDiv w:val="1"/>
      <w:marLeft w:val="0"/>
      <w:marRight w:val="0"/>
      <w:marTop w:val="0"/>
      <w:marBottom w:val="0"/>
      <w:divBdr>
        <w:top w:val="none" w:sz="0" w:space="0" w:color="auto"/>
        <w:left w:val="none" w:sz="0" w:space="0" w:color="auto"/>
        <w:bottom w:val="none" w:sz="0" w:space="0" w:color="auto"/>
        <w:right w:val="none" w:sz="0" w:space="0" w:color="auto"/>
      </w:divBdr>
    </w:div>
    <w:div w:id="20961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daid.org/nl/thema/ook-dichtbij/" TargetMode="External"/><Relationship Id="rId5" Type="http://schemas.openxmlformats.org/officeDocument/2006/relationships/hyperlink" Target="https://www.divosa.nl/agenda/divosa-voorjaarscongres-201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1789</Words>
  <Characters>9843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cctg</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Leuveld, Sharon</dc:creator>
  <cp:keywords/>
  <dc:description/>
  <cp:lastModifiedBy>Leuveld, Sharon</cp:lastModifiedBy>
  <cp:revision>47</cp:revision>
  <dcterms:created xsi:type="dcterms:W3CDTF">2019-05-16T12:34:00Z</dcterms:created>
  <dcterms:modified xsi:type="dcterms:W3CDTF">2019-05-22T12:49:00Z</dcterms:modified>
</cp:coreProperties>
</file>